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FE" w:rsidRPr="006317FE" w:rsidRDefault="006317FE" w:rsidP="006317FE">
      <w:pPr>
        <w:shd w:val="clear" w:color="auto" w:fill="FBFBFB"/>
        <w:spacing w:after="0" w:line="240" w:lineRule="auto"/>
        <w:jc w:val="center"/>
        <w:outlineLvl w:val="0"/>
        <w:rPr>
          <w:rFonts w:ascii="Tahoma" w:eastAsia="Times New Roman" w:hAnsi="Tahoma" w:cs="Tahoma"/>
          <w:b/>
          <w:bCs/>
          <w:color w:val="95BE76"/>
          <w:kern w:val="36"/>
          <w:lang w:eastAsia="ru-RU"/>
        </w:rPr>
      </w:pPr>
      <w:r w:rsidRPr="006317FE">
        <w:rPr>
          <w:rFonts w:ascii="Tahoma" w:eastAsia="Times New Roman" w:hAnsi="Tahoma" w:cs="Tahoma"/>
          <w:b/>
          <w:bCs/>
          <w:color w:val="95BE76"/>
          <w:kern w:val="36"/>
          <w:lang w:eastAsia="ru-RU"/>
        </w:rPr>
        <w:t>Профилактика ВИЧ</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Pr>
          <w:rFonts w:ascii="Tahoma" w:eastAsia="Times New Roman" w:hAnsi="Tahoma" w:cs="Tahoma"/>
          <w:color w:val="000000"/>
          <w:sz w:val="15"/>
          <w:szCs w:val="15"/>
          <w:lang w:val="en-US" w:eastAsia="ru-RU"/>
        </w:rPr>
        <w:tab/>
      </w:r>
      <w:r w:rsidRPr="006317FE">
        <w:rPr>
          <w:rFonts w:ascii="Tahoma" w:eastAsia="Times New Roman" w:hAnsi="Tahoma" w:cs="Tahoma"/>
          <w:color w:val="000000"/>
          <w:sz w:val="15"/>
          <w:szCs w:val="15"/>
          <w:lang w:eastAsia="ru-RU"/>
        </w:rPr>
        <w:t>ВИЧ – это сокращенное название вируса иммунодефицита человека, т.е. вируса, поражающего иммунную систему.  ВИЧ живет и размножается только в организме человека.</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заражении ВИЧ большинство людей не испытывают никаких ощущений. Иногда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 На протяжении долгих лет после инфицирования человека может чувствовать себя здоровым. Этот период называется скрытой (латентной) стадией заболевания. Однако неверно думать, что в это время в организме ничего не происходит. Когда какой-либо возбудитель болезни, в том числе ВИЧ, проникает в организм, иммунная система формирует иммунный ответ. Она пытается обезвредить болезнетворный возбудитель и уничтожить его. Для этого иммунная система вырабатывает антитела. Антитела связывают возбудитель болезни и помогают уничтожить его. Кроме того, специальные белые клетки крови (лимфоциты) также начинают борьбу с болезнетворным агентом. К сожалению, при  борьбе с ВИЧ всего этого недостаточно – иммунная система не может обезвредить ВИЧ, а ВИЧ в свою очередь, постепенно разрушает иммунную систему. То, что человек заразился вирусом, т.е. стал ВИЧ-инфицированным, еще не означает, что у него СПИД. До того, как разовьется СПИД, обычно проходит много времени (в среднем 10-12 лет).</w:t>
      </w:r>
    </w:p>
    <w:p w:rsidR="006317FE" w:rsidRPr="006317FE" w:rsidRDefault="006317FE" w:rsidP="006317FE">
      <w:pPr>
        <w:shd w:val="clear" w:color="auto" w:fill="FBFBFB"/>
        <w:spacing w:before="100" w:beforeAutospacing="1" w:after="100" w:afterAutospacing="1" w:line="240" w:lineRule="auto"/>
        <w:jc w:val="center"/>
        <w:rPr>
          <w:rFonts w:ascii="Tahoma" w:eastAsia="Times New Roman" w:hAnsi="Tahoma" w:cs="Tahoma"/>
          <w:color w:val="000000"/>
          <w:sz w:val="15"/>
          <w:szCs w:val="15"/>
          <w:lang w:eastAsia="ru-RU"/>
        </w:rPr>
      </w:pPr>
      <w:r w:rsidRPr="006317FE">
        <w:rPr>
          <w:rFonts w:ascii="Tahoma" w:eastAsia="Times New Roman" w:hAnsi="Tahoma" w:cs="Tahoma"/>
          <w:b/>
          <w:bCs/>
          <w:color w:val="000000"/>
          <w:sz w:val="15"/>
          <w:lang w:eastAsia="ru-RU"/>
        </w:rPr>
        <w:t>СПИД</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Pr>
          <w:rFonts w:ascii="Tahoma" w:eastAsia="Times New Roman" w:hAnsi="Tahoma" w:cs="Tahoma"/>
          <w:color w:val="000000"/>
          <w:sz w:val="15"/>
          <w:szCs w:val="15"/>
          <w:lang w:val="en-US" w:eastAsia="ru-RU"/>
        </w:rPr>
        <w:tab/>
      </w:r>
      <w:r w:rsidRPr="006317FE">
        <w:rPr>
          <w:rFonts w:ascii="Tahoma" w:eastAsia="Times New Roman" w:hAnsi="Tahoma" w:cs="Tahoma"/>
          <w:color w:val="000000"/>
          <w:sz w:val="15"/>
          <w:szCs w:val="15"/>
          <w:lang w:eastAsia="ru-RU"/>
        </w:rPr>
        <w:t>Вирус постепенно разрушает иммунную систему, снижается сопротивляемость организма к инфекциям. В определенный момент сопротивляемость организма становится настолько низкой, что у человека могут развиться такие инфекционные болезни, которыми другие люди  практически не болеют или болеют крайне редко. Эти болезни называются «оппортунистическими».</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О </w:t>
      </w:r>
      <w:proofErr w:type="spellStart"/>
      <w:r w:rsidRPr="006317FE">
        <w:rPr>
          <w:rFonts w:ascii="Tahoma" w:eastAsia="Times New Roman" w:hAnsi="Tahoma" w:cs="Tahoma"/>
          <w:color w:val="000000"/>
          <w:sz w:val="15"/>
          <w:szCs w:val="15"/>
          <w:lang w:eastAsia="ru-RU"/>
        </w:rPr>
        <w:t>СПИДе</w:t>
      </w:r>
      <w:proofErr w:type="spellEnd"/>
      <w:r w:rsidRPr="006317FE">
        <w:rPr>
          <w:rFonts w:ascii="Tahoma" w:eastAsia="Times New Roman" w:hAnsi="Tahoma" w:cs="Tahoma"/>
          <w:color w:val="000000"/>
          <w:sz w:val="15"/>
          <w:szCs w:val="15"/>
          <w:lang w:eastAsia="ru-RU"/>
        </w:rPr>
        <w:t xml:space="preserve"> говорят в том случае, когда у человека, зараженного  ВИЧ, появляются инфекционные заболевания, обусловленные неэффективной работой иммунной системы, разрушенной вирусом.                             </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СПИД – это последняя стадия развития ВИЧ-инфекции.                                                                                              </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СПИД – синдром приобретенного иммунодефицита.</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i/>
          <w:iCs/>
          <w:color w:val="000000"/>
          <w:sz w:val="15"/>
          <w:lang w:eastAsia="ru-RU"/>
        </w:rPr>
        <w:t>Синдром</w:t>
      </w:r>
      <w:r w:rsidRPr="006317FE">
        <w:rPr>
          <w:rFonts w:ascii="Tahoma" w:eastAsia="Times New Roman" w:hAnsi="Tahoma" w:cs="Tahoma"/>
          <w:color w:val="000000"/>
          <w:sz w:val="15"/>
          <w:szCs w:val="15"/>
          <w:lang w:eastAsia="ru-RU"/>
        </w:rPr>
        <w:t>- это устойчивое сочетание, совокупность нескольких признаков болезни (симптомов).</w:t>
      </w:r>
      <w:r w:rsidRPr="006317FE">
        <w:rPr>
          <w:rFonts w:ascii="Tahoma" w:eastAsia="Times New Roman" w:hAnsi="Tahoma" w:cs="Tahoma"/>
          <w:color w:val="000000"/>
          <w:sz w:val="15"/>
          <w:szCs w:val="15"/>
          <w:lang w:eastAsia="ru-RU"/>
        </w:rPr>
        <w:br/>
      </w:r>
      <w:r w:rsidRPr="006317FE">
        <w:rPr>
          <w:rFonts w:ascii="Tahoma" w:eastAsia="Times New Roman" w:hAnsi="Tahoma" w:cs="Tahoma"/>
          <w:i/>
          <w:iCs/>
          <w:color w:val="000000"/>
          <w:sz w:val="15"/>
          <w:lang w:eastAsia="ru-RU"/>
        </w:rPr>
        <w:t>Приобретенный</w:t>
      </w:r>
      <w:r w:rsidRPr="006317FE">
        <w:rPr>
          <w:rFonts w:ascii="Tahoma" w:eastAsia="Times New Roman" w:hAnsi="Tahoma" w:cs="Tahoma"/>
          <w:color w:val="000000"/>
          <w:sz w:val="15"/>
          <w:szCs w:val="15"/>
          <w:lang w:eastAsia="ru-RU"/>
        </w:rPr>
        <w:t> - означает, что заболевание не врожденное, развилось в течение жизни.</w:t>
      </w:r>
      <w:r w:rsidRPr="006317FE">
        <w:rPr>
          <w:rFonts w:ascii="Tahoma" w:eastAsia="Times New Roman" w:hAnsi="Tahoma" w:cs="Tahoma"/>
          <w:color w:val="000000"/>
          <w:sz w:val="15"/>
          <w:szCs w:val="15"/>
          <w:lang w:eastAsia="ru-RU"/>
        </w:rPr>
        <w:br/>
      </w:r>
      <w:r w:rsidRPr="006317FE">
        <w:rPr>
          <w:rFonts w:ascii="Tahoma" w:eastAsia="Times New Roman" w:hAnsi="Tahoma" w:cs="Tahoma"/>
          <w:i/>
          <w:iCs/>
          <w:color w:val="000000"/>
          <w:sz w:val="15"/>
          <w:lang w:eastAsia="ru-RU"/>
        </w:rPr>
        <w:t>Иммунодефицит</w:t>
      </w:r>
      <w:r w:rsidRPr="006317FE">
        <w:rPr>
          <w:rFonts w:ascii="Tahoma" w:eastAsia="Times New Roman" w:hAnsi="Tahoma" w:cs="Tahoma"/>
          <w:color w:val="000000"/>
          <w:sz w:val="15"/>
          <w:szCs w:val="15"/>
          <w:lang w:eastAsia="ru-RU"/>
        </w:rPr>
        <w:t> - состояние, при котором организм не может сопротивляться различным инфекциям.</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Таким образом, СПИД – это сочетание болезней, вызванных недостаточной работой иммунной системы вследствие поражения ее ВИЧ.</w:t>
      </w:r>
    </w:p>
    <w:p w:rsidR="006317FE" w:rsidRPr="006317FE" w:rsidRDefault="006317FE" w:rsidP="006317FE">
      <w:pPr>
        <w:shd w:val="clear" w:color="auto" w:fill="FBFBFB"/>
        <w:spacing w:before="100" w:beforeAutospacing="1" w:after="100" w:afterAutospacing="1" w:line="240" w:lineRule="auto"/>
        <w:jc w:val="center"/>
        <w:rPr>
          <w:rFonts w:ascii="Tahoma" w:eastAsia="Times New Roman" w:hAnsi="Tahoma" w:cs="Tahoma"/>
          <w:color w:val="000000"/>
          <w:sz w:val="15"/>
          <w:szCs w:val="15"/>
          <w:lang w:eastAsia="ru-RU"/>
        </w:rPr>
      </w:pPr>
      <w:r w:rsidRPr="006317FE">
        <w:rPr>
          <w:rFonts w:ascii="Tahoma" w:eastAsia="Times New Roman" w:hAnsi="Tahoma" w:cs="Tahoma"/>
          <w:b/>
          <w:bCs/>
          <w:color w:val="000000"/>
          <w:sz w:val="15"/>
          <w:lang w:eastAsia="ru-RU"/>
        </w:rPr>
        <w:t>ПУТИ ПЕРЕДАЧИ ВИЧ-ИНФЕКЦИИ</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ВИЧ-инфекцией довольно трудно заразиться, но в то же время люди могут стать </w:t>
      </w:r>
      <w:proofErr w:type="spellStart"/>
      <w:r w:rsidRPr="006317FE">
        <w:rPr>
          <w:rFonts w:ascii="Tahoma" w:eastAsia="Times New Roman" w:hAnsi="Tahoma" w:cs="Tahoma"/>
          <w:color w:val="000000"/>
          <w:sz w:val="15"/>
          <w:szCs w:val="15"/>
          <w:lang w:eastAsia="ru-RU"/>
        </w:rPr>
        <w:t>ВИЧ-позитивными</w:t>
      </w:r>
      <w:proofErr w:type="spellEnd"/>
      <w:r w:rsidRPr="006317FE">
        <w:rPr>
          <w:rFonts w:ascii="Tahoma" w:eastAsia="Times New Roman" w:hAnsi="Tahoma" w:cs="Tahoma"/>
          <w:color w:val="000000"/>
          <w:sz w:val="15"/>
          <w:szCs w:val="15"/>
          <w:lang w:eastAsia="ru-RU"/>
        </w:rPr>
        <w:t xml:space="preserve"> даже после однократного контакта с вирусом.</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У ВИЧ-инфицированного человека концентрация вируса наиболее высока в крови, лимфе, сперме, вагинальном секрете и грудном молоке. Поэтому ВИЧ-инфекцией можно заразиться:</w:t>
      </w:r>
    </w:p>
    <w:p w:rsidR="006317FE" w:rsidRPr="006317FE" w:rsidRDefault="006317FE" w:rsidP="006317FE">
      <w:pPr>
        <w:numPr>
          <w:ilvl w:val="0"/>
          <w:numId w:val="1"/>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половых контактах без использования презерватива;</w:t>
      </w:r>
    </w:p>
    <w:p w:rsidR="006317FE" w:rsidRPr="006317FE" w:rsidRDefault="006317FE" w:rsidP="006317FE">
      <w:pPr>
        <w:numPr>
          <w:ilvl w:val="0"/>
          <w:numId w:val="1"/>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использовании шприца (иглы, раствора), которым пользовался ВИЧ-инфицированный;</w:t>
      </w:r>
    </w:p>
    <w:p w:rsidR="006317FE" w:rsidRPr="006317FE" w:rsidRDefault="006317FE" w:rsidP="006317FE">
      <w:pPr>
        <w:numPr>
          <w:ilvl w:val="0"/>
          <w:numId w:val="1"/>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переливании заражённой крови;</w:t>
      </w:r>
    </w:p>
    <w:p w:rsidR="006317FE" w:rsidRPr="006317FE" w:rsidRDefault="006317FE" w:rsidP="006317FE">
      <w:pPr>
        <w:numPr>
          <w:ilvl w:val="0"/>
          <w:numId w:val="1"/>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родах - ребёнок может заразиться от матери;</w:t>
      </w:r>
    </w:p>
    <w:p w:rsidR="006317FE" w:rsidRPr="006317FE" w:rsidRDefault="006317FE" w:rsidP="006317FE">
      <w:pPr>
        <w:numPr>
          <w:ilvl w:val="0"/>
          <w:numId w:val="1"/>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при кормлении ребенка грудью, если мать - носитель вируса.</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Риск передачи ВИЧ-инфекции зависит от количества вирусов, содержащих</w:t>
      </w:r>
      <w:r w:rsidRPr="006317FE">
        <w:rPr>
          <w:rFonts w:ascii="Tahoma" w:eastAsia="Times New Roman" w:hAnsi="Tahoma" w:cs="Tahoma"/>
          <w:color w:val="000000"/>
          <w:sz w:val="15"/>
          <w:szCs w:val="15"/>
          <w:lang w:eastAsia="ru-RU"/>
        </w:rPr>
        <w:softHyphen/>
        <w:t>ся в биологической жидкости ВИЧ-инфицированного, с которой контактирует здоровый человек. Концентрация вируса неодинакова в разные периоды развития ин</w:t>
      </w:r>
      <w:r w:rsidRPr="006317FE">
        <w:rPr>
          <w:rFonts w:ascii="Tahoma" w:eastAsia="Times New Roman" w:hAnsi="Tahoma" w:cs="Tahoma"/>
          <w:color w:val="000000"/>
          <w:sz w:val="15"/>
          <w:szCs w:val="15"/>
          <w:lang w:eastAsia="ru-RU"/>
        </w:rPr>
        <w:softHyphen/>
        <w:t>фекции и в разных жидкостях организма у человека — источника ВИЧ-ин</w:t>
      </w:r>
      <w:r w:rsidRPr="006317FE">
        <w:rPr>
          <w:rFonts w:ascii="Tahoma" w:eastAsia="Times New Roman" w:hAnsi="Tahoma" w:cs="Tahoma"/>
          <w:color w:val="000000"/>
          <w:sz w:val="15"/>
          <w:szCs w:val="15"/>
          <w:lang w:eastAsia="ru-RU"/>
        </w:rPr>
        <w:softHyphen/>
        <w:t>фекции.</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i/>
          <w:iCs/>
          <w:color w:val="000000"/>
          <w:sz w:val="15"/>
          <w:lang w:eastAsia="ru-RU"/>
        </w:rPr>
        <w:t>Биологические жидкости, в которых вирус содержится в максимальной концентрации (или концентрации, достаточной для заражения):</w:t>
      </w:r>
    </w:p>
    <w:p w:rsidR="006317FE" w:rsidRPr="006317FE" w:rsidRDefault="006317FE" w:rsidP="006317FE">
      <w:pPr>
        <w:numPr>
          <w:ilvl w:val="0"/>
          <w:numId w:val="2"/>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Кровь;</w:t>
      </w:r>
    </w:p>
    <w:p w:rsidR="006317FE" w:rsidRPr="006317FE" w:rsidRDefault="006317FE" w:rsidP="006317FE">
      <w:pPr>
        <w:numPr>
          <w:ilvl w:val="0"/>
          <w:numId w:val="2"/>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Сперма;</w:t>
      </w:r>
    </w:p>
    <w:p w:rsidR="006317FE" w:rsidRPr="006317FE" w:rsidRDefault="006317FE" w:rsidP="006317FE">
      <w:pPr>
        <w:numPr>
          <w:ilvl w:val="0"/>
          <w:numId w:val="2"/>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Вагинальный, влагалищный секрет;</w:t>
      </w:r>
    </w:p>
    <w:p w:rsidR="006317FE" w:rsidRPr="006317FE" w:rsidRDefault="006317FE" w:rsidP="006317FE">
      <w:pPr>
        <w:numPr>
          <w:ilvl w:val="0"/>
          <w:numId w:val="2"/>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Грудное молоко;</w:t>
      </w:r>
    </w:p>
    <w:p w:rsidR="006317FE" w:rsidRPr="006317FE" w:rsidRDefault="006317FE" w:rsidP="006317FE">
      <w:pPr>
        <w:numPr>
          <w:ilvl w:val="0"/>
          <w:numId w:val="2"/>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Спинномозговая жидкость, контакт с которой может произойти только в экстремальных случаях, например, при травмах позвоночника с истечением спинномозговой жидкости.</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i/>
          <w:iCs/>
          <w:color w:val="000000"/>
          <w:sz w:val="15"/>
          <w:lang w:eastAsia="ru-RU"/>
        </w:rPr>
        <w:t>Биологические жидкости, содержащие вирус в низкой концентрации и не представляющие опасности в плане заражения:</w:t>
      </w:r>
    </w:p>
    <w:p w:rsidR="006317FE" w:rsidRPr="006317FE" w:rsidRDefault="006317FE" w:rsidP="006317FE">
      <w:pPr>
        <w:numPr>
          <w:ilvl w:val="0"/>
          <w:numId w:val="3"/>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Моча;</w:t>
      </w:r>
    </w:p>
    <w:p w:rsidR="006317FE" w:rsidRPr="006317FE" w:rsidRDefault="006317FE" w:rsidP="006317FE">
      <w:pPr>
        <w:numPr>
          <w:ilvl w:val="0"/>
          <w:numId w:val="3"/>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lastRenderedPageBreak/>
        <w:t>Слезы;</w:t>
      </w:r>
    </w:p>
    <w:p w:rsidR="006317FE" w:rsidRPr="006317FE" w:rsidRDefault="006317FE" w:rsidP="006317FE">
      <w:pPr>
        <w:numPr>
          <w:ilvl w:val="0"/>
          <w:numId w:val="3"/>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Слюна;</w:t>
      </w:r>
    </w:p>
    <w:p w:rsidR="006317FE" w:rsidRPr="006317FE" w:rsidRDefault="006317FE" w:rsidP="006317FE">
      <w:pPr>
        <w:numPr>
          <w:ilvl w:val="0"/>
          <w:numId w:val="3"/>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Мокрота;</w:t>
      </w:r>
    </w:p>
    <w:p w:rsidR="006317FE" w:rsidRPr="006317FE" w:rsidRDefault="006317FE" w:rsidP="006317FE">
      <w:pPr>
        <w:numPr>
          <w:ilvl w:val="0"/>
          <w:numId w:val="3"/>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Пот.</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u w:val="single"/>
          <w:lang w:eastAsia="ru-RU"/>
        </w:rPr>
        <w:t>Инфицирование человека вирусом происходит при попадании биологических жидкостей, содержащих ВИЧ в максимальной концентрации, в кровоток или на слизистую оболочку.</w:t>
      </w:r>
    </w:p>
    <w:p w:rsidR="006317FE" w:rsidRPr="006317FE" w:rsidRDefault="006317FE" w:rsidP="006317FE">
      <w:pPr>
        <w:shd w:val="clear" w:color="auto" w:fill="FBFBFB"/>
        <w:spacing w:before="100" w:beforeAutospacing="1" w:after="100" w:afterAutospacing="1" w:line="240" w:lineRule="auto"/>
        <w:jc w:val="center"/>
        <w:rPr>
          <w:rFonts w:ascii="Tahoma" w:eastAsia="Times New Roman" w:hAnsi="Tahoma" w:cs="Tahoma"/>
          <w:color w:val="000000"/>
          <w:sz w:val="15"/>
          <w:szCs w:val="15"/>
          <w:lang w:eastAsia="ru-RU"/>
        </w:rPr>
      </w:pPr>
      <w:r w:rsidRPr="006317FE">
        <w:rPr>
          <w:rFonts w:ascii="Tahoma" w:eastAsia="Times New Roman" w:hAnsi="Tahoma" w:cs="Tahoma"/>
          <w:b/>
          <w:bCs/>
          <w:color w:val="000000"/>
          <w:sz w:val="15"/>
          <w:lang w:eastAsia="ru-RU"/>
        </w:rPr>
        <w:t>Как НЕ передается ВИЧ-инфекция?</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u w:val="single"/>
          <w:lang w:eastAsia="ru-RU"/>
        </w:rPr>
        <w:t>ВИЧ не передается </w:t>
      </w:r>
      <w:r w:rsidRPr="006317FE">
        <w:rPr>
          <w:rFonts w:ascii="Tahoma" w:eastAsia="Times New Roman" w:hAnsi="Tahoma" w:cs="Tahoma"/>
          <w:color w:val="000000"/>
          <w:sz w:val="15"/>
          <w:szCs w:val="15"/>
          <w:lang w:eastAsia="ru-RU"/>
        </w:rPr>
        <w:t>воздушно-капельным, водным, контактно-бытовым путем, через пользование общей посудой,  одним  туалетом, транспортом, при посещении  школы, во время спортивных игр, плавания  в бассейне, рукопожатия, объятия, при поцелуях.</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Не участвуют в передаче вируса кровососущие насекомые и членистоногие (комары, клопы, вши, клещи).</w:t>
      </w:r>
    </w:p>
    <w:p w:rsidR="006317FE" w:rsidRPr="006317FE" w:rsidRDefault="006317FE" w:rsidP="006317FE">
      <w:pPr>
        <w:shd w:val="clear" w:color="auto" w:fill="FBFBFB"/>
        <w:spacing w:before="100" w:beforeAutospacing="1" w:after="100" w:afterAutospacing="1" w:line="240" w:lineRule="auto"/>
        <w:jc w:val="center"/>
        <w:rPr>
          <w:rFonts w:ascii="Tahoma" w:eastAsia="Times New Roman" w:hAnsi="Tahoma" w:cs="Tahoma"/>
          <w:color w:val="000000"/>
          <w:sz w:val="15"/>
          <w:szCs w:val="15"/>
          <w:lang w:eastAsia="ru-RU"/>
        </w:rPr>
      </w:pPr>
      <w:r w:rsidRPr="006317FE">
        <w:rPr>
          <w:rFonts w:ascii="Tahoma" w:eastAsia="Times New Roman" w:hAnsi="Tahoma" w:cs="Tahoma"/>
          <w:b/>
          <w:bCs/>
          <w:color w:val="000000"/>
          <w:sz w:val="15"/>
          <w:lang w:eastAsia="ru-RU"/>
        </w:rPr>
        <w:t>Как избежать заражения ВИЧ?</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Несмотря на все большее расширение эпидемии ВИЧ, заражения можно избежать. Правила профилактики просты, но надежны. Чтобы полностью предохранить себя от заболевания, достаточно:</w:t>
      </w:r>
    </w:p>
    <w:p w:rsidR="006317FE" w:rsidRPr="006317FE" w:rsidRDefault="006317FE" w:rsidP="006317FE">
      <w:pPr>
        <w:numPr>
          <w:ilvl w:val="0"/>
          <w:numId w:val="4"/>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пользоваться презервативами при половых контактах;</w:t>
      </w:r>
    </w:p>
    <w:p w:rsidR="006317FE" w:rsidRPr="006317FE" w:rsidRDefault="006317FE" w:rsidP="006317FE">
      <w:pPr>
        <w:numPr>
          <w:ilvl w:val="0"/>
          <w:numId w:val="4"/>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пользоваться стерильными медицинскими инструментами.</w:t>
      </w:r>
    </w:p>
    <w:p w:rsidR="006317FE" w:rsidRPr="006317FE" w:rsidRDefault="006317FE" w:rsidP="006317FE">
      <w:pPr>
        <w:shd w:val="clear" w:color="auto" w:fill="FBFBFB"/>
        <w:spacing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Вероятность рождения здоровых детей у ВИЧ-инфицированных матерей значительно возрастает, если во время беременности женщины проходят лечение.</w:t>
      </w:r>
    </w:p>
    <w:p w:rsidR="006317FE" w:rsidRPr="006317FE" w:rsidRDefault="006317FE" w:rsidP="006317FE">
      <w:pPr>
        <w:shd w:val="clear" w:color="auto" w:fill="FBFBFB"/>
        <w:spacing w:before="100" w:beforeAutospacing="1" w:after="0" w:line="240" w:lineRule="auto"/>
        <w:jc w:val="center"/>
        <w:rPr>
          <w:rFonts w:ascii="Tahoma" w:eastAsia="Times New Roman" w:hAnsi="Tahoma" w:cs="Tahoma"/>
          <w:b/>
          <w:bCs/>
          <w:color w:val="000000"/>
          <w:sz w:val="15"/>
          <w:lang w:eastAsia="ru-RU"/>
        </w:rPr>
      </w:pPr>
      <w:r w:rsidRPr="006317FE">
        <w:rPr>
          <w:rFonts w:ascii="Tahoma" w:eastAsia="Times New Roman" w:hAnsi="Tahoma" w:cs="Tahoma"/>
          <w:color w:val="000000"/>
          <w:sz w:val="15"/>
          <w:szCs w:val="15"/>
          <w:lang w:eastAsia="ru-RU"/>
        </w:rPr>
        <w:t> </w:t>
      </w:r>
      <w:r w:rsidRPr="006317FE">
        <w:rPr>
          <w:rFonts w:ascii="Tahoma" w:eastAsia="Times New Roman" w:hAnsi="Tahoma" w:cs="Tahoma"/>
          <w:b/>
          <w:bCs/>
          <w:color w:val="000000"/>
          <w:sz w:val="15"/>
          <w:lang w:eastAsia="ru-RU"/>
        </w:rPr>
        <w:t>ТЕЧЕНИЕ И ПРОГНОЗ ВИЧ-ИНФЕКЦИИ</w:t>
      </w:r>
    </w:p>
    <w:p w:rsidR="006317FE" w:rsidRPr="006317FE" w:rsidRDefault="006317FE" w:rsidP="006317FE">
      <w:pPr>
        <w:shd w:val="clear" w:color="auto" w:fill="FBFBFB"/>
        <w:spacing w:before="100" w:beforeAutospacing="1" w:after="0" w:line="240" w:lineRule="auto"/>
        <w:jc w:val="center"/>
        <w:rPr>
          <w:rFonts w:ascii="Tahoma" w:eastAsia="Times New Roman" w:hAnsi="Tahoma" w:cs="Tahoma"/>
          <w:color w:val="000000"/>
          <w:sz w:val="15"/>
          <w:szCs w:val="15"/>
          <w:lang w:eastAsia="ru-RU"/>
        </w:rPr>
      </w:pPr>
      <w:r w:rsidRPr="006317FE">
        <w:rPr>
          <w:rFonts w:ascii="Tahoma" w:eastAsia="Times New Roman" w:hAnsi="Tahoma" w:cs="Tahoma"/>
          <w:b/>
          <w:bCs/>
          <w:color w:val="000000"/>
          <w:sz w:val="15"/>
          <w:lang w:eastAsia="ru-RU"/>
        </w:rPr>
        <w:t>Зачем МНЕ нужно знать, есть ли у меня ВИЧ?</w:t>
      </w:r>
    </w:p>
    <w:p w:rsidR="006317FE" w:rsidRPr="006317FE" w:rsidRDefault="006317FE" w:rsidP="006317FE">
      <w:pPr>
        <w:numPr>
          <w:ilvl w:val="0"/>
          <w:numId w:val="5"/>
        </w:numPr>
        <w:shd w:val="clear" w:color="auto" w:fill="FBFBFB"/>
        <w:spacing w:before="100" w:beforeAutospacing="1" w:after="0"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Чтобы снять тревогу после ситуации, опасной в плане заражения ВИЧ;</w:t>
      </w:r>
    </w:p>
    <w:p w:rsidR="006317FE" w:rsidRPr="006317FE" w:rsidRDefault="006317FE" w:rsidP="006317FE">
      <w:pPr>
        <w:numPr>
          <w:ilvl w:val="0"/>
          <w:numId w:val="5"/>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Чтобы не заразить близких и любимых Вам людей;</w:t>
      </w:r>
    </w:p>
    <w:p w:rsidR="006317FE" w:rsidRPr="006317FE" w:rsidRDefault="006317FE" w:rsidP="006317FE">
      <w:pPr>
        <w:numPr>
          <w:ilvl w:val="0"/>
          <w:numId w:val="5"/>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Чтобы быть более внимательным к своему здоровью, так как любое заболевание на фоне ВИЧ-инфекции протекает тяжелее и требует специального лечения. Особенно это относится к инфекциям, передающимся половым путем, вирусным гепатитам, туберкулезу и другим заболеваниям;</w:t>
      </w:r>
    </w:p>
    <w:p w:rsidR="006317FE" w:rsidRPr="006317FE" w:rsidRDefault="006317FE" w:rsidP="006317FE">
      <w:pPr>
        <w:numPr>
          <w:ilvl w:val="0"/>
          <w:numId w:val="5"/>
        </w:num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Чтобы вовремя начать применять специальные препараты, останавливающие развитие болезни, и не допустить развитие </w:t>
      </w:r>
      <w:proofErr w:type="spellStart"/>
      <w:r w:rsidRPr="006317FE">
        <w:rPr>
          <w:rFonts w:ascii="Tahoma" w:eastAsia="Times New Roman" w:hAnsi="Tahoma" w:cs="Tahoma"/>
          <w:color w:val="000000"/>
          <w:sz w:val="15"/>
          <w:szCs w:val="15"/>
          <w:lang w:eastAsia="ru-RU"/>
        </w:rPr>
        <w:t>СПИДа</w:t>
      </w:r>
      <w:proofErr w:type="spellEnd"/>
      <w:r w:rsidRPr="006317FE">
        <w:rPr>
          <w:rFonts w:ascii="Tahoma" w:eastAsia="Times New Roman" w:hAnsi="Tahoma" w:cs="Tahoma"/>
          <w:color w:val="000000"/>
          <w:sz w:val="15"/>
          <w:szCs w:val="15"/>
          <w:lang w:eastAsia="ru-RU"/>
        </w:rPr>
        <w:t>.                                                                                                                                            </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Раннее выявление ВИЧ-инфекции позволяет своевременно начать лечение и значительно улучшить прогноз жизни ВИЧ-инфицированного человека.</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Когда человек узнает, что у него ВИЧ-инфекция или СПИД, первые вопросы, которыми он чаще всего задается, это: «Сколько мне еще осталось жить?» и «Как у меня будет протекать болезнь?».</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Так как ВИЧ-инфекция и СПИД у всех протекают по-разному, на эти вопросы невозможно ответить однозначно. Но можно выделить некоторую общую информацию.</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Люди с ВИЧ-инфекцией и со </w:t>
      </w:r>
      <w:proofErr w:type="spellStart"/>
      <w:r w:rsidRPr="006317FE">
        <w:rPr>
          <w:rFonts w:ascii="Tahoma" w:eastAsia="Times New Roman" w:hAnsi="Tahoma" w:cs="Tahoma"/>
          <w:color w:val="000000"/>
          <w:sz w:val="15"/>
          <w:szCs w:val="15"/>
          <w:lang w:eastAsia="ru-RU"/>
        </w:rPr>
        <w:t>СПИДом</w:t>
      </w:r>
      <w:proofErr w:type="spellEnd"/>
      <w:r w:rsidRPr="006317FE">
        <w:rPr>
          <w:rFonts w:ascii="Tahoma" w:eastAsia="Times New Roman" w:hAnsi="Tahoma" w:cs="Tahoma"/>
          <w:color w:val="000000"/>
          <w:sz w:val="15"/>
          <w:szCs w:val="15"/>
          <w:lang w:eastAsia="ru-RU"/>
        </w:rPr>
        <w:t xml:space="preserve"> в наши дни стали жить намного дольше, чем раньше.</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Лечение ВИЧ-инфекции и </w:t>
      </w:r>
      <w:proofErr w:type="spellStart"/>
      <w:r w:rsidRPr="006317FE">
        <w:rPr>
          <w:rFonts w:ascii="Tahoma" w:eastAsia="Times New Roman" w:hAnsi="Tahoma" w:cs="Tahoma"/>
          <w:color w:val="000000"/>
          <w:sz w:val="15"/>
          <w:szCs w:val="15"/>
          <w:lang w:eastAsia="ru-RU"/>
        </w:rPr>
        <w:t>СПИДа</w:t>
      </w:r>
      <w:proofErr w:type="spellEnd"/>
      <w:r w:rsidRPr="006317FE">
        <w:rPr>
          <w:rFonts w:ascii="Tahoma" w:eastAsia="Times New Roman" w:hAnsi="Tahoma" w:cs="Tahoma"/>
          <w:color w:val="000000"/>
          <w:sz w:val="15"/>
          <w:szCs w:val="15"/>
          <w:lang w:eastAsia="ru-RU"/>
        </w:rPr>
        <w:t xml:space="preserve"> становиться все более успешным. На фоне лечения люди с ВИЧ–инфекцией в течение более длительного времени чувствуют себя здоровыми, а больные </w:t>
      </w:r>
      <w:proofErr w:type="spellStart"/>
      <w:r w:rsidRPr="006317FE">
        <w:rPr>
          <w:rFonts w:ascii="Tahoma" w:eastAsia="Times New Roman" w:hAnsi="Tahoma" w:cs="Tahoma"/>
          <w:color w:val="000000"/>
          <w:sz w:val="15"/>
          <w:szCs w:val="15"/>
          <w:lang w:eastAsia="ru-RU"/>
        </w:rPr>
        <w:t>СПИДом</w:t>
      </w:r>
      <w:proofErr w:type="spellEnd"/>
      <w:r w:rsidRPr="006317FE">
        <w:rPr>
          <w:rFonts w:ascii="Tahoma" w:eastAsia="Times New Roman" w:hAnsi="Tahoma" w:cs="Tahoma"/>
          <w:color w:val="000000"/>
          <w:sz w:val="15"/>
          <w:szCs w:val="15"/>
          <w:lang w:eastAsia="ru-RU"/>
        </w:rPr>
        <w:t xml:space="preserve"> живут дольше и у них, по сравнению с предыдущими годами, стало не только меньше проявлений болезни, но она протекает значительно легче.</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В начале эпидемии (1981-1986) СПИД развивался у больных в среднем через 7 лет после заражения вирусом. После этого человек мог прожить еще примерно 8-12 месяцев. После того, как в 1996 году стала применятся комбинированная </w:t>
      </w:r>
      <w:proofErr w:type="spellStart"/>
      <w:r w:rsidRPr="006317FE">
        <w:rPr>
          <w:rFonts w:ascii="Tahoma" w:eastAsia="Times New Roman" w:hAnsi="Tahoma" w:cs="Tahoma"/>
          <w:color w:val="000000"/>
          <w:sz w:val="15"/>
          <w:szCs w:val="15"/>
          <w:lang w:eastAsia="ru-RU"/>
        </w:rPr>
        <w:t>противоретровирусная</w:t>
      </w:r>
      <w:proofErr w:type="spellEnd"/>
      <w:r w:rsidRPr="006317FE">
        <w:rPr>
          <w:rFonts w:ascii="Tahoma" w:eastAsia="Times New Roman" w:hAnsi="Tahoma" w:cs="Tahoma"/>
          <w:color w:val="000000"/>
          <w:sz w:val="15"/>
          <w:szCs w:val="15"/>
          <w:lang w:eastAsia="ru-RU"/>
        </w:rPr>
        <w:t xml:space="preserve"> терапия, жизнь ВИЧ-инфицированных и людей со СПИД </w:t>
      </w:r>
      <w:proofErr w:type="spellStart"/>
      <w:r w:rsidRPr="006317FE">
        <w:rPr>
          <w:rFonts w:ascii="Tahoma" w:eastAsia="Times New Roman" w:hAnsi="Tahoma" w:cs="Tahoma"/>
          <w:color w:val="000000"/>
          <w:sz w:val="15"/>
          <w:szCs w:val="15"/>
          <w:lang w:eastAsia="ru-RU"/>
        </w:rPr>
        <w:t>ом</w:t>
      </w:r>
      <w:proofErr w:type="spellEnd"/>
      <w:r w:rsidRPr="006317FE">
        <w:rPr>
          <w:rFonts w:ascii="Tahoma" w:eastAsia="Times New Roman" w:hAnsi="Tahoma" w:cs="Tahoma"/>
          <w:color w:val="000000"/>
          <w:sz w:val="15"/>
          <w:szCs w:val="15"/>
          <w:lang w:eastAsia="ru-RU"/>
        </w:rPr>
        <w:t xml:space="preserve"> стала намного продолжительнее. Некоторые люди, у которых развился СПИД, могут прожить 10 лет и дольше.</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 xml:space="preserve">В первую очередь такой прогресс обеспечивают лекарства, действующие на сам вирус, - </w:t>
      </w:r>
      <w:proofErr w:type="spellStart"/>
      <w:r w:rsidRPr="006317FE">
        <w:rPr>
          <w:rFonts w:ascii="Tahoma" w:eastAsia="Times New Roman" w:hAnsi="Tahoma" w:cs="Tahoma"/>
          <w:color w:val="000000"/>
          <w:sz w:val="15"/>
          <w:szCs w:val="15"/>
          <w:lang w:eastAsia="ru-RU"/>
        </w:rPr>
        <w:t>противоретровирусные</w:t>
      </w:r>
      <w:proofErr w:type="spellEnd"/>
      <w:r w:rsidRPr="006317FE">
        <w:rPr>
          <w:rFonts w:ascii="Tahoma" w:eastAsia="Times New Roman" w:hAnsi="Tahoma" w:cs="Tahoma"/>
          <w:color w:val="000000"/>
          <w:sz w:val="15"/>
          <w:szCs w:val="15"/>
          <w:lang w:eastAsia="ru-RU"/>
        </w:rPr>
        <w:t xml:space="preserve"> препараты.</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Жизнь продлевается и в связи с тем, что с помощью комбинированной терапии удается предупредить развитие многих оппортунистических инфекций, являющихся непосредственной причиной смерти при ВИЧ-инфекции.</w:t>
      </w:r>
    </w:p>
    <w:p w:rsidR="006317FE" w:rsidRPr="006317FE" w:rsidRDefault="006317FE" w:rsidP="006317FE">
      <w:pPr>
        <w:shd w:val="clear" w:color="auto" w:fill="FBFBFB"/>
        <w:spacing w:before="100" w:beforeAutospacing="1" w:after="100" w:afterAutospacing="1" w:line="240" w:lineRule="auto"/>
        <w:jc w:val="both"/>
        <w:rPr>
          <w:rFonts w:ascii="Tahoma" w:eastAsia="Times New Roman" w:hAnsi="Tahoma" w:cs="Tahoma"/>
          <w:color w:val="000000"/>
          <w:sz w:val="15"/>
          <w:szCs w:val="15"/>
          <w:lang w:eastAsia="ru-RU"/>
        </w:rPr>
      </w:pPr>
      <w:r w:rsidRPr="006317FE">
        <w:rPr>
          <w:rFonts w:ascii="Tahoma" w:eastAsia="Times New Roman" w:hAnsi="Tahoma" w:cs="Tahoma"/>
          <w:color w:val="000000"/>
          <w:sz w:val="15"/>
          <w:szCs w:val="15"/>
          <w:lang w:eastAsia="ru-RU"/>
        </w:rPr>
        <w:t>Поиски новых методов лечения продолжаются. Нет сомнений, что вскоре появится еще больше лекарственных средств, эффективных в борьбе с этой инфекцией.</w:t>
      </w:r>
    </w:p>
    <w:p w:rsidR="00230F49" w:rsidRDefault="006317FE" w:rsidP="006317FE">
      <w:pPr>
        <w:shd w:val="clear" w:color="auto" w:fill="FBFBFB"/>
        <w:spacing w:before="100" w:beforeAutospacing="1" w:after="100" w:afterAutospacing="1" w:line="240" w:lineRule="auto"/>
        <w:jc w:val="center"/>
      </w:pPr>
      <w:r w:rsidRPr="006317FE">
        <w:rPr>
          <w:rFonts w:ascii="Tahoma" w:eastAsia="Times New Roman" w:hAnsi="Tahoma" w:cs="Tahoma"/>
          <w:b/>
          <w:bCs/>
          <w:color w:val="000000"/>
          <w:sz w:val="15"/>
          <w:lang w:eastAsia="ru-RU"/>
        </w:rPr>
        <w:t>ВИЧ очень опасен, НО его можно избежать!!!</w:t>
      </w:r>
      <w:r>
        <w:t xml:space="preserve"> </w:t>
      </w:r>
    </w:p>
    <w:sectPr w:rsidR="00230F49" w:rsidSect="006317F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026F4"/>
    <w:multiLevelType w:val="multilevel"/>
    <w:tmpl w:val="3A9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67D33"/>
    <w:multiLevelType w:val="multilevel"/>
    <w:tmpl w:val="DFE2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A3AC3"/>
    <w:multiLevelType w:val="multilevel"/>
    <w:tmpl w:val="0DC2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51573"/>
    <w:multiLevelType w:val="multilevel"/>
    <w:tmpl w:val="643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06288"/>
    <w:multiLevelType w:val="multilevel"/>
    <w:tmpl w:val="7CF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317FE"/>
    <w:rsid w:val="00230F49"/>
    <w:rsid w:val="00631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49"/>
  </w:style>
  <w:style w:type="paragraph" w:styleId="1">
    <w:name w:val="heading 1"/>
    <w:basedOn w:val="a"/>
    <w:link w:val="10"/>
    <w:uiPriority w:val="9"/>
    <w:qFormat/>
    <w:rsid w:val="00631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7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1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7FE"/>
    <w:rPr>
      <w:b/>
      <w:bCs/>
    </w:rPr>
  </w:style>
  <w:style w:type="character" w:styleId="a5">
    <w:name w:val="Emphasis"/>
    <w:basedOn w:val="a0"/>
    <w:uiPriority w:val="20"/>
    <w:qFormat/>
    <w:rsid w:val="006317FE"/>
    <w:rPr>
      <w:i/>
      <w:iCs/>
    </w:rPr>
  </w:style>
</w:styles>
</file>

<file path=word/webSettings.xml><?xml version="1.0" encoding="utf-8"?>
<w:webSettings xmlns:r="http://schemas.openxmlformats.org/officeDocument/2006/relationships" xmlns:w="http://schemas.openxmlformats.org/wordprocessingml/2006/main">
  <w:divs>
    <w:div w:id="16215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1108</Words>
  <Characters>6322</Characters>
  <Application>Microsoft Office Word</Application>
  <DocSecurity>0</DocSecurity>
  <Lines>52</Lines>
  <Paragraphs>14</Paragraphs>
  <ScaleCrop>false</ScaleCrop>
  <Company>Microsoft</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Окорочкова</dc:creator>
  <cp:lastModifiedBy>Окорочкова</cp:lastModifiedBy>
  <cp:revision>2</cp:revision>
  <dcterms:created xsi:type="dcterms:W3CDTF">2018-11-29T07:23:00Z</dcterms:created>
  <dcterms:modified xsi:type="dcterms:W3CDTF">2018-11-29T07:25:00Z</dcterms:modified>
</cp:coreProperties>
</file>