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67" w:rsidRDefault="00754F67" w:rsidP="00754F67">
      <w:pPr>
        <w:pStyle w:val="2"/>
        <w:shd w:val="clear" w:color="auto" w:fill="auto"/>
        <w:spacing w:before="0" w:after="0" w:line="322" w:lineRule="exact"/>
        <w:ind w:left="7220" w:right="20"/>
        <w:jc w:val="right"/>
        <w:rPr>
          <w:sz w:val="24"/>
          <w:szCs w:val="24"/>
        </w:rPr>
      </w:pPr>
      <w:r w:rsidRPr="00754F67">
        <w:rPr>
          <w:sz w:val="24"/>
          <w:szCs w:val="24"/>
        </w:rPr>
        <w:t xml:space="preserve">Приложение №1 к приказу Минздрава РО </w:t>
      </w:r>
    </w:p>
    <w:p w:rsidR="00754F67" w:rsidRPr="00754F67" w:rsidRDefault="00754F67" w:rsidP="00754F67">
      <w:pPr>
        <w:pStyle w:val="2"/>
        <w:shd w:val="clear" w:color="auto" w:fill="auto"/>
        <w:spacing w:before="0" w:after="0" w:line="322" w:lineRule="exact"/>
        <w:ind w:left="7220" w:right="20"/>
        <w:jc w:val="right"/>
        <w:rPr>
          <w:sz w:val="24"/>
          <w:szCs w:val="24"/>
        </w:rPr>
      </w:pPr>
      <w:r w:rsidRPr="00754F67">
        <w:rPr>
          <w:rStyle w:val="MSReferenceSansSerif115pt"/>
          <w:rFonts w:ascii="Times New Roman" w:hAnsi="Times New Roman" w:cs="Times New Roman"/>
          <w:sz w:val="24"/>
          <w:szCs w:val="24"/>
        </w:rPr>
        <w:t xml:space="preserve">№ </w:t>
      </w:r>
      <w:r w:rsidRPr="00754F67">
        <w:rPr>
          <w:rStyle w:val="14pt1pt"/>
          <w:b w:val="0"/>
          <w:i w:val="0"/>
          <w:sz w:val="24"/>
          <w:szCs w:val="24"/>
          <w:u w:val="none"/>
          <w:lang w:val="ru-RU"/>
        </w:rPr>
        <w:t xml:space="preserve">2230 </w:t>
      </w:r>
      <w:r w:rsidRPr="00754F67">
        <w:rPr>
          <w:rStyle w:val="MSReferenceSansSerif115pt"/>
          <w:rFonts w:ascii="Times New Roman" w:hAnsi="Times New Roman" w:cs="Times New Roman"/>
          <w:sz w:val="24"/>
          <w:szCs w:val="24"/>
        </w:rPr>
        <w:t>от 31.12.2015г.</w:t>
      </w:r>
    </w:p>
    <w:p w:rsidR="00754F67" w:rsidRDefault="00754F67" w:rsidP="00754F67">
      <w:pPr>
        <w:pStyle w:val="30"/>
        <w:shd w:val="clear" w:color="auto" w:fill="auto"/>
        <w:spacing w:before="0"/>
        <w:ind w:right="140"/>
      </w:pPr>
    </w:p>
    <w:p w:rsidR="00754F67" w:rsidRDefault="00754F67" w:rsidP="00754F67">
      <w:pPr>
        <w:pStyle w:val="30"/>
        <w:shd w:val="clear" w:color="auto" w:fill="auto"/>
        <w:spacing w:before="0"/>
        <w:ind w:right="140"/>
      </w:pPr>
      <w:r>
        <w:t xml:space="preserve">Порядок направления пациентов </w:t>
      </w:r>
      <w:proofErr w:type="gramStart"/>
      <w:r>
        <w:t>на</w:t>
      </w:r>
      <w:proofErr w:type="gramEnd"/>
    </w:p>
    <w:p w:rsidR="00754F67" w:rsidRDefault="00754F67" w:rsidP="00754F67">
      <w:pPr>
        <w:pStyle w:val="30"/>
        <w:shd w:val="clear" w:color="auto" w:fill="auto"/>
        <w:spacing w:before="0"/>
        <w:ind w:left="20" w:firstLine="360"/>
        <w:jc w:val="both"/>
      </w:pPr>
      <w:r>
        <w:t>консультацию (госпитализацию) в ГБУ РО «РОКБ», ГБУ РО «ОКБ №2», ГБУ РО «ОДКБ»</w:t>
      </w:r>
    </w:p>
    <w:p w:rsidR="00754F67" w:rsidRDefault="00754F67" w:rsidP="00754F67">
      <w:pPr>
        <w:pStyle w:val="30"/>
        <w:shd w:val="clear" w:color="auto" w:fill="auto"/>
        <w:spacing w:before="0"/>
        <w:ind w:left="20" w:firstLine="360"/>
        <w:jc w:val="both"/>
      </w:pPr>
    </w:p>
    <w:p w:rsidR="00754F67" w:rsidRPr="00754F67" w:rsidRDefault="00754F67" w:rsidP="00754F67">
      <w:pPr>
        <w:pStyle w:val="2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 w:line="240" w:lineRule="auto"/>
        <w:ind w:left="20" w:right="20" w:firstLine="360"/>
        <w:jc w:val="both"/>
        <w:rPr>
          <w:sz w:val="24"/>
          <w:szCs w:val="24"/>
        </w:rPr>
      </w:pPr>
      <w:r w:rsidRPr="00754F67">
        <w:rPr>
          <w:sz w:val="24"/>
          <w:szCs w:val="24"/>
        </w:rPr>
        <w:t>Настоящий порядок разработан в целях сокращения сроков ожидания и оптимизации направления пациентов на консультацию (госпитализацию) в ГБУ РО «РОКБ», ГБУ РО «ОКБ №2», ГБУ РО «ОДКБ».</w:t>
      </w:r>
    </w:p>
    <w:p w:rsidR="00754F67" w:rsidRPr="00754F67" w:rsidRDefault="00754F67" w:rsidP="00754F67">
      <w:pPr>
        <w:pStyle w:val="2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 w:line="240" w:lineRule="auto"/>
        <w:ind w:left="20" w:right="20" w:firstLine="360"/>
        <w:jc w:val="both"/>
        <w:rPr>
          <w:sz w:val="24"/>
          <w:szCs w:val="24"/>
        </w:rPr>
      </w:pPr>
      <w:r w:rsidRPr="00754F67">
        <w:rPr>
          <w:sz w:val="24"/>
          <w:szCs w:val="24"/>
        </w:rPr>
        <w:t>Пациент направляется на консультацию (госпитализацию) в ГБУ РО «РОКБ», ГБУ РО «ОКБ №2», ГБУ РО «ОДКБ» при наличии следующих показаний:</w:t>
      </w:r>
    </w:p>
    <w:p w:rsidR="00754F67" w:rsidRPr="00754F67" w:rsidRDefault="00754F67" w:rsidP="00754F67">
      <w:pPr>
        <w:pStyle w:val="2"/>
        <w:shd w:val="clear" w:color="auto" w:fill="auto"/>
        <w:spacing w:before="0" w:after="0" w:line="240" w:lineRule="auto"/>
        <w:ind w:left="20" w:right="20" w:firstLine="360"/>
        <w:jc w:val="both"/>
        <w:rPr>
          <w:sz w:val="24"/>
          <w:szCs w:val="24"/>
        </w:rPr>
      </w:pPr>
      <w:r w:rsidRPr="00754F67">
        <w:rPr>
          <w:sz w:val="24"/>
          <w:szCs w:val="24"/>
        </w:rPr>
        <w:t>необходимость углубленного обследования, проведение которого невозможно в условиях направляющей медицинской организации и в условиях соответствующего муниципального образования, в том числе ввиду отсутствия специалистов необхо</w:t>
      </w:r>
      <w:r w:rsidRPr="00754F67">
        <w:rPr>
          <w:sz w:val="24"/>
          <w:szCs w:val="24"/>
        </w:rPr>
        <w:softHyphen/>
        <w:t>димого профиля или квалификации;</w:t>
      </w:r>
    </w:p>
    <w:p w:rsidR="00754F67" w:rsidRPr="00754F67" w:rsidRDefault="00754F67" w:rsidP="00754F67">
      <w:pPr>
        <w:pStyle w:val="2"/>
        <w:shd w:val="clear" w:color="auto" w:fill="auto"/>
        <w:spacing w:before="0" w:after="0" w:line="240" w:lineRule="auto"/>
        <w:ind w:left="20" w:right="20" w:firstLine="360"/>
        <w:jc w:val="both"/>
        <w:rPr>
          <w:sz w:val="24"/>
          <w:szCs w:val="24"/>
        </w:rPr>
      </w:pPr>
      <w:r w:rsidRPr="00754F67">
        <w:rPr>
          <w:sz w:val="24"/>
          <w:szCs w:val="24"/>
        </w:rPr>
        <w:t>отсутствие эффекта от лечения, отсутствие возможности проведения лечения в соответствии со стандартами, протоколами лечения, методическими рекомендация</w:t>
      </w:r>
      <w:r w:rsidRPr="00754F67">
        <w:rPr>
          <w:sz w:val="24"/>
          <w:szCs w:val="24"/>
        </w:rPr>
        <w:softHyphen/>
        <w:t>ми, утвержденными Минздравом Российской Федерации, в условиях направляющей медицинской организации и в условиях соответствующего муниципального образо</w:t>
      </w:r>
      <w:r w:rsidRPr="00754F67">
        <w:rPr>
          <w:sz w:val="24"/>
          <w:szCs w:val="24"/>
        </w:rPr>
        <w:softHyphen/>
        <w:t>вания;</w:t>
      </w:r>
    </w:p>
    <w:p w:rsidR="00754F67" w:rsidRPr="00754F67" w:rsidRDefault="00754F67" w:rsidP="00754F67">
      <w:pPr>
        <w:pStyle w:val="2"/>
        <w:shd w:val="clear" w:color="auto" w:fill="auto"/>
        <w:spacing w:before="0" w:after="0" w:line="240" w:lineRule="auto"/>
        <w:ind w:left="20" w:right="20" w:firstLine="360"/>
        <w:jc w:val="both"/>
        <w:rPr>
          <w:sz w:val="24"/>
          <w:szCs w:val="24"/>
        </w:rPr>
      </w:pPr>
      <w:r w:rsidRPr="00754F67">
        <w:rPr>
          <w:sz w:val="24"/>
          <w:szCs w:val="24"/>
        </w:rPr>
        <w:t>решение экспертных вопросов, находящихся в компетенции областной медицин</w:t>
      </w:r>
      <w:r w:rsidRPr="00754F67">
        <w:rPr>
          <w:sz w:val="24"/>
          <w:szCs w:val="24"/>
        </w:rPr>
        <w:softHyphen/>
        <w:t>ской организации;</w:t>
      </w:r>
    </w:p>
    <w:p w:rsidR="00754F67" w:rsidRPr="00754F67" w:rsidRDefault="00754F67" w:rsidP="00754F67">
      <w:pPr>
        <w:pStyle w:val="2"/>
        <w:shd w:val="clear" w:color="auto" w:fill="auto"/>
        <w:spacing w:before="0" w:after="0" w:line="240" w:lineRule="auto"/>
        <w:ind w:left="20" w:right="20" w:firstLine="360"/>
        <w:jc w:val="both"/>
        <w:rPr>
          <w:sz w:val="24"/>
          <w:szCs w:val="24"/>
        </w:rPr>
      </w:pPr>
      <w:r w:rsidRPr="00754F67">
        <w:rPr>
          <w:sz w:val="24"/>
          <w:szCs w:val="24"/>
        </w:rPr>
        <w:t>подтверждение наличия у пациента заболевания и (или) состояния, требующего применения высокотехнологичной медицинской помощи;</w:t>
      </w:r>
    </w:p>
    <w:p w:rsidR="00754F67" w:rsidRPr="00754F67" w:rsidRDefault="00754F67" w:rsidP="00754F67">
      <w:pPr>
        <w:pStyle w:val="2"/>
        <w:shd w:val="clear" w:color="auto" w:fill="auto"/>
        <w:spacing w:before="0" w:after="0" w:line="240" w:lineRule="auto"/>
        <w:ind w:left="20" w:firstLine="360"/>
        <w:jc w:val="both"/>
        <w:rPr>
          <w:sz w:val="24"/>
          <w:szCs w:val="24"/>
        </w:rPr>
      </w:pPr>
      <w:r w:rsidRPr="00754F67">
        <w:rPr>
          <w:sz w:val="24"/>
          <w:szCs w:val="24"/>
        </w:rPr>
        <w:t>конфликтная ситуация;</w:t>
      </w:r>
    </w:p>
    <w:p w:rsidR="00754F67" w:rsidRPr="00754F67" w:rsidRDefault="00754F67" w:rsidP="00754F67">
      <w:pPr>
        <w:pStyle w:val="2"/>
        <w:shd w:val="clear" w:color="auto" w:fill="auto"/>
        <w:spacing w:before="0" w:after="0" w:line="240" w:lineRule="auto"/>
        <w:ind w:left="20" w:right="20" w:firstLine="360"/>
        <w:jc w:val="both"/>
        <w:rPr>
          <w:sz w:val="24"/>
          <w:szCs w:val="24"/>
        </w:rPr>
      </w:pPr>
      <w:r w:rsidRPr="00754F67">
        <w:rPr>
          <w:sz w:val="24"/>
          <w:szCs w:val="24"/>
        </w:rPr>
        <w:t>необходимость консультации или госпитализации по рекомендации специали</w:t>
      </w:r>
      <w:r w:rsidRPr="00754F67">
        <w:rPr>
          <w:sz w:val="24"/>
          <w:szCs w:val="24"/>
        </w:rPr>
        <w:softHyphen/>
        <w:t>стов областной (федеральной в Ростовской области) медицинской организации.</w:t>
      </w:r>
    </w:p>
    <w:p w:rsidR="00754F67" w:rsidRPr="00754F67" w:rsidRDefault="00754F67" w:rsidP="00754F67">
      <w:pPr>
        <w:pStyle w:val="2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 w:line="240" w:lineRule="auto"/>
        <w:ind w:left="20" w:firstLine="360"/>
        <w:jc w:val="both"/>
        <w:rPr>
          <w:sz w:val="24"/>
          <w:szCs w:val="24"/>
        </w:rPr>
      </w:pPr>
      <w:r w:rsidRPr="00754F67">
        <w:rPr>
          <w:sz w:val="24"/>
          <w:szCs w:val="24"/>
        </w:rPr>
        <w:t>Недопустимо направление родственников пациента с документами</w:t>
      </w:r>
    </w:p>
    <w:p w:rsidR="00754F67" w:rsidRPr="00754F67" w:rsidRDefault="00754F67" w:rsidP="00754F67">
      <w:pPr>
        <w:pStyle w:val="2"/>
        <w:shd w:val="clear" w:color="auto" w:fill="auto"/>
        <w:spacing w:before="0" w:after="0" w:line="240" w:lineRule="auto"/>
        <w:ind w:left="20" w:firstLine="360"/>
        <w:jc w:val="both"/>
        <w:rPr>
          <w:sz w:val="24"/>
          <w:szCs w:val="24"/>
        </w:rPr>
      </w:pPr>
      <w:r w:rsidRPr="00754F67">
        <w:rPr>
          <w:sz w:val="24"/>
          <w:szCs w:val="24"/>
        </w:rPr>
        <w:t>последнего на заочную консультацию.</w:t>
      </w:r>
    </w:p>
    <w:p w:rsidR="00754F67" w:rsidRPr="00754F67" w:rsidRDefault="00754F67" w:rsidP="00754F67">
      <w:pPr>
        <w:pStyle w:val="2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 w:line="240" w:lineRule="auto"/>
        <w:ind w:left="20" w:right="20" w:firstLine="360"/>
        <w:jc w:val="both"/>
        <w:rPr>
          <w:sz w:val="24"/>
          <w:szCs w:val="24"/>
        </w:rPr>
      </w:pPr>
      <w:r w:rsidRPr="00754F67">
        <w:rPr>
          <w:sz w:val="24"/>
          <w:szCs w:val="24"/>
        </w:rPr>
        <w:t>Недопустимо направление в плановом порядке на консультацию (госпитали</w:t>
      </w:r>
      <w:r w:rsidRPr="00754F67">
        <w:rPr>
          <w:sz w:val="24"/>
          <w:szCs w:val="24"/>
        </w:rPr>
        <w:softHyphen/>
        <w:t>зацию) пациентов, транспортировка которых может ухудшить их состояние (до ста</w:t>
      </w:r>
      <w:r w:rsidRPr="00754F67">
        <w:rPr>
          <w:sz w:val="24"/>
          <w:szCs w:val="24"/>
        </w:rPr>
        <w:softHyphen/>
        <w:t>билизации состояния пациента), в том числе по линии отделения экстренной и планово-консультативной медицинской помощи без согласования с заместителем главного врача по медицинской части областной медицинской организации, в которую направляется пациент.</w:t>
      </w:r>
    </w:p>
    <w:p w:rsidR="00754F67" w:rsidRPr="00754F67" w:rsidRDefault="00754F67" w:rsidP="00754F67">
      <w:pPr>
        <w:pStyle w:val="2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 w:line="240" w:lineRule="auto"/>
        <w:ind w:left="20" w:right="20" w:firstLine="360"/>
        <w:jc w:val="both"/>
        <w:rPr>
          <w:sz w:val="24"/>
          <w:szCs w:val="24"/>
        </w:rPr>
      </w:pPr>
      <w:r w:rsidRPr="00754F67">
        <w:rPr>
          <w:sz w:val="24"/>
          <w:szCs w:val="24"/>
        </w:rPr>
        <w:t>Пациент не может быть направлен на консультацию (госпитализацию) в ГБУ РО «РОКБ», ГБУ РО «ОКБ №2», ГБУ РО «ОДКБ» при наличии следующих противопоказаний:</w:t>
      </w:r>
    </w:p>
    <w:p w:rsidR="00754F67" w:rsidRPr="00754F67" w:rsidRDefault="00754F67" w:rsidP="00754F67">
      <w:pPr>
        <w:pStyle w:val="2"/>
        <w:shd w:val="clear" w:color="auto" w:fill="auto"/>
        <w:spacing w:before="0" w:after="0" w:line="240" w:lineRule="auto"/>
        <w:ind w:left="20" w:right="20" w:firstLine="360"/>
        <w:jc w:val="both"/>
        <w:rPr>
          <w:sz w:val="24"/>
          <w:szCs w:val="24"/>
        </w:rPr>
      </w:pPr>
      <w:proofErr w:type="spellStart"/>
      <w:r w:rsidRPr="00754F67">
        <w:rPr>
          <w:sz w:val="24"/>
          <w:szCs w:val="24"/>
        </w:rPr>
        <w:t>эпидемически</w:t>
      </w:r>
      <w:proofErr w:type="spellEnd"/>
      <w:r w:rsidRPr="00754F67">
        <w:rPr>
          <w:sz w:val="24"/>
          <w:szCs w:val="24"/>
        </w:rPr>
        <w:t xml:space="preserve"> опасные инфекционные и паразитарные заболевания (в т.ч. острые инфекционные заболевания, венерические заболевания, активная форма туберкулеза и т.д.);</w:t>
      </w:r>
    </w:p>
    <w:p w:rsidR="00754F67" w:rsidRPr="00754F67" w:rsidRDefault="00754F67" w:rsidP="00754F67">
      <w:pPr>
        <w:pStyle w:val="2"/>
        <w:shd w:val="clear" w:color="auto" w:fill="auto"/>
        <w:spacing w:before="0" w:after="0" w:line="240" w:lineRule="auto"/>
        <w:ind w:left="20" w:right="20" w:firstLine="360"/>
        <w:jc w:val="both"/>
        <w:rPr>
          <w:sz w:val="24"/>
          <w:szCs w:val="24"/>
        </w:rPr>
      </w:pPr>
      <w:r w:rsidRPr="00754F67">
        <w:rPr>
          <w:sz w:val="24"/>
          <w:szCs w:val="24"/>
        </w:rPr>
        <w:t xml:space="preserve">выраженные психические расстройства (пациенты в состоянии алкогольного и наркотического опьянения, </w:t>
      </w:r>
      <w:proofErr w:type="spellStart"/>
      <w:r w:rsidRPr="00754F67">
        <w:rPr>
          <w:sz w:val="24"/>
          <w:szCs w:val="24"/>
        </w:rPr>
        <w:t>психоорганический</w:t>
      </w:r>
      <w:proofErr w:type="spellEnd"/>
      <w:r w:rsidRPr="00754F67">
        <w:rPr>
          <w:sz w:val="24"/>
          <w:szCs w:val="24"/>
        </w:rPr>
        <w:t xml:space="preserve"> синдром, деменция и т.д.).</w:t>
      </w:r>
    </w:p>
    <w:p w:rsidR="00754F67" w:rsidRPr="00754F67" w:rsidRDefault="00754F67" w:rsidP="00754F67">
      <w:pPr>
        <w:pStyle w:val="2"/>
        <w:numPr>
          <w:ilvl w:val="0"/>
          <w:numId w:val="1"/>
        </w:numPr>
        <w:shd w:val="clear" w:color="auto" w:fill="auto"/>
        <w:tabs>
          <w:tab w:val="left" w:pos="898"/>
        </w:tabs>
        <w:spacing w:before="0" w:after="0" w:line="240" w:lineRule="auto"/>
        <w:ind w:left="20" w:right="420" w:firstLine="680"/>
        <w:jc w:val="both"/>
        <w:rPr>
          <w:sz w:val="24"/>
          <w:szCs w:val="24"/>
        </w:rPr>
      </w:pPr>
      <w:r w:rsidRPr="00754F67">
        <w:rPr>
          <w:sz w:val="24"/>
          <w:szCs w:val="24"/>
        </w:rPr>
        <w:t>При направлении пациента на консультацию (госпитализацию) необходимо проведение всестороннего обследования в медицинской организации, оказывающей первичную медико-санитарную помощь по месту жительства пациента, с осуществ</w:t>
      </w:r>
      <w:r w:rsidRPr="00754F67">
        <w:rPr>
          <w:sz w:val="24"/>
          <w:szCs w:val="24"/>
        </w:rPr>
        <w:softHyphen/>
        <w:t>лением доступных, соответствующих профилю заболевания, лабораторных, функ</w:t>
      </w:r>
      <w:r w:rsidRPr="00754F67">
        <w:rPr>
          <w:sz w:val="24"/>
          <w:szCs w:val="24"/>
        </w:rPr>
        <w:softHyphen/>
        <w:t>циональных, эндоскопических, рентгенологических, ультразвуковых и других исследований, консультаций смежных специалистов.</w:t>
      </w:r>
    </w:p>
    <w:p w:rsidR="00754F67" w:rsidRPr="00754F67" w:rsidRDefault="00754F67" w:rsidP="00754F67">
      <w:pPr>
        <w:pStyle w:val="2"/>
        <w:numPr>
          <w:ilvl w:val="0"/>
          <w:numId w:val="1"/>
        </w:numPr>
        <w:shd w:val="clear" w:color="auto" w:fill="auto"/>
        <w:tabs>
          <w:tab w:val="left" w:pos="1182"/>
        </w:tabs>
        <w:spacing w:before="0" w:after="0" w:line="240" w:lineRule="auto"/>
        <w:ind w:left="20" w:right="420" w:firstLine="680"/>
        <w:jc w:val="both"/>
        <w:rPr>
          <w:sz w:val="24"/>
          <w:szCs w:val="24"/>
        </w:rPr>
      </w:pPr>
      <w:r w:rsidRPr="00754F67">
        <w:rPr>
          <w:sz w:val="24"/>
          <w:szCs w:val="24"/>
        </w:rPr>
        <w:t>Пациент направляется на консультацию (госпитализацию) в ГБУ РО «РОКБ», ГБУ РО «ОКБ №2», ГБУ РО «ОДКБ» при наличии обследований по сле</w:t>
      </w:r>
      <w:r w:rsidRPr="00754F67">
        <w:rPr>
          <w:sz w:val="24"/>
          <w:szCs w:val="24"/>
        </w:rPr>
        <w:softHyphen/>
        <w:t>дующему перечню:</w:t>
      </w:r>
    </w:p>
    <w:p w:rsidR="00754F67" w:rsidRPr="00754F67" w:rsidRDefault="00754F67" w:rsidP="00754F67">
      <w:pPr>
        <w:pStyle w:val="2"/>
        <w:numPr>
          <w:ilvl w:val="1"/>
          <w:numId w:val="1"/>
        </w:numPr>
        <w:shd w:val="clear" w:color="auto" w:fill="auto"/>
        <w:tabs>
          <w:tab w:val="left" w:pos="1182"/>
        </w:tabs>
        <w:spacing w:before="0" w:after="0" w:line="240" w:lineRule="auto"/>
        <w:ind w:left="700" w:right="2260"/>
        <w:jc w:val="both"/>
        <w:rPr>
          <w:sz w:val="24"/>
          <w:szCs w:val="24"/>
        </w:rPr>
      </w:pPr>
      <w:r w:rsidRPr="00754F67">
        <w:rPr>
          <w:sz w:val="24"/>
          <w:szCs w:val="24"/>
        </w:rPr>
        <w:t>Обязательные обследования для всех категорий пациентов: общий анализ крови, действителен в течение 10 дней; общий анализ мочи, действителен в течение 10 дней;</w:t>
      </w:r>
    </w:p>
    <w:p w:rsidR="00754F67" w:rsidRPr="00754F67" w:rsidRDefault="00754F67" w:rsidP="00754F67">
      <w:pPr>
        <w:pStyle w:val="2"/>
        <w:shd w:val="clear" w:color="auto" w:fill="auto"/>
        <w:spacing w:before="0" w:after="0" w:line="240" w:lineRule="auto"/>
        <w:ind w:left="20" w:firstLine="680"/>
        <w:jc w:val="both"/>
        <w:rPr>
          <w:sz w:val="24"/>
          <w:szCs w:val="24"/>
        </w:rPr>
      </w:pPr>
      <w:r w:rsidRPr="00754F67">
        <w:rPr>
          <w:sz w:val="24"/>
          <w:szCs w:val="24"/>
        </w:rPr>
        <w:t xml:space="preserve">флюорография грудной клетки (описание, пленка), действительна в течение 6 </w:t>
      </w:r>
      <w:proofErr w:type="spellStart"/>
      <w:proofErr w:type="gramStart"/>
      <w:r w:rsidRPr="00754F67">
        <w:rPr>
          <w:sz w:val="24"/>
          <w:szCs w:val="24"/>
        </w:rPr>
        <w:t>мес</w:t>
      </w:r>
      <w:proofErr w:type="spellEnd"/>
      <w:proofErr w:type="gramEnd"/>
      <w:r w:rsidRPr="00754F67">
        <w:rPr>
          <w:sz w:val="24"/>
          <w:szCs w:val="24"/>
        </w:rPr>
        <w:t>;</w:t>
      </w:r>
    </w:p>
    <w:p w:rsidR="00754F67" w:rsidRPr="00754F67" w:rsidRDefault="00754F67" w:rsidP="00754F67">
      <w:pPr>
        <w:pStyle w:val="2"/>
        <w:shd w:val="clear" w:color="auto" w:fill="auto"/>
        <w:spacing w:before="0" w:after="0" w:line="240" w:lineRule="auto"/>
        <w:ind w:left="20" w:firstLine="680"/>
        <w:jc w:val="both"/>
        <w:rPr>
          <w:sz w:val="24"/>
          <w:szCs w:val="24"/>
        </w:rPr>
      </w:pPr>
      <w:r w:rsidRPr="00754F67">
        <w:rPr>
          <w:sz w:val="24"/>
          <w:szCs w:val="24"/>
        </w:rPr>
        <w:t>электрокардиограмма, действительна в течение 1 месяца;</w:t>
      </w:r>
    </w:p>
    <w:p w:rsidR="00754F67" w:rsidRPr="00754F67" w:rsidRDefault="00754F67" w:rsidP="00754F67">
      <w:pPr>
        <w:pStyle w:val="2"/>
        <w:shd w:val="clear" w:color="auto" w:fill="auto"/>
        <w:spacing w:before="0" w:after="0" w:line="240" w:lineRule="auto"/>
        <w:ind w:left="20" w:firstLine="680"/>
        <w:jc w:val="both"/>
        <w:rPr>
          <w:sz w:val="24"/>
          <w:szCs w:val="24"/>
        </w:rPr>
      </w:pPr>
      <w:r w:rsidRPr="00754F67">
        <w:rPr>
          <w:sz w:val="24"/>
          <w:szCs w:val="24"/>
        </w:rPr>
        <w:t xml:space="preserve">КСР, </w:t>
      </w:r>
      <w:proofErr w:type="gramStart"/>
      <w:r w:rsidRPr="00754F67">
        <w:rPr>
          <w:sz w:val="24"/>
          <w:szCs w:val="24"/>
        </w:rPr>
        <w:t>действителен</w:t>
      </w:r>
      <w:proofErr w:type="gramEnd"/>
      <w:r w:rsidRPr="00754F67">
        <w:rPr>
          <w:sz w:val="24"/>
          <w:szCs w:val="24"/>
        </w:rPr>
        <w:t xml:space="preserve"> в течение 1 месяца.</w:t>
      </w:r>
    </w:p>
    <w:p w:rsidR="00754F67" w:rsidRPr="00754F67" w:rsidRDefault="00754F67" w:rsidP="00754F67">
      <w:pPr>
        <w:pStyle w:val="2"/>
        <w:shd w:val="clear" w:color="auto" w:fill="auto"/>
        <w:spacing w:before="0" w:after="0" w:line="240" w:lineRule="auto"/>
        <w:ind w:left="20" w:firstLine="680"/>
        <w:jc w:val="both"/>
        <w:rPr>
          <w:sz w:val="24"/>
          <w:szCs w:val="24"/>
        </w:rPr>
      </w:pPr>
      <w:r w:rsidRPr="00754F67">
        <w:rPr>
          <w:sz w:val="24"/>
          <w:szCs w:val="24"/>
        </w:rPr>
        <w:t>Для женщин - осмотр гинеколога, действителен в течение 1 месяца.</w:t>
      </w:r>
    </w:p>
    <w:p w:rsidR="00754F67" w:rsidRPr="00754F67" w:rsidRDefault="00754F67" w:rsidP="00754F67">
      <w:pPr>
        <w:pStyle w:val="2"/>
        <w:numPr>
          <w:ilvl w:val="1"/>
          <w:numId w:val="1"/>
        </w:numPr>
        <w:shd w:val="clear" w:color="auto" w:fill="auto"/>
        <w:tabs>
          <w:tab w:val="left" w:pos="1182"/>
        </w:tabs>
        <w:spacing w:before="0" w:after="0" w:line="240" w:lineRule="auto"/>
        <w:ind w:left="20" w:firstLine="680"/>
        <w:jc w:val="both"/>
        <w:rPr>
          <w:sz w:val="24"/>
          <w:szCs w:val="24"/>
        </w:rPr>
      </w:pPr>
      <w:r w:rsidRPr="00754F67">
        <w:rPr>
          <w:sz w:val="24"/>
          <w:szCs w:val="24"/>
        </w:rPr>
        <w:t>Дополнительный перечень обследований для детей:</w:t>
      </w:r>
    </w:p>
    <w:p w:rsidR="00754F67" w:rsidRPr="00754F67" w:rsidRDefault="00754F67" w:rsidP="00754F67">
      <w:pPr>
        <w:pStyle w:val="2"/>
        <w:shd w:val="clear" w:color="auto" w:fill="auto"/>
        <w:spacing w:before="0" w:after="0" w:line="240" w:lineRule="auto"/>
        <w:ind w:left="20" w:right="420" w:firstLine="680"/>
        <w:jc w:val="both"/>
        <w:rPr>
          <w:sz w:val="24"/>
          <w:szCs w:val="24"/>
        </w:rPr>
      </w:pPr>
      <w:r w:rsidRPr="00754F67">
        <w:rPr>
          <w:sz w:val="24"/>
          <w:szCs w:val="24"/>
        </w:rPr>
        <w:t xml:space="preserve">кал на яйца глистов (гельминтозы и кишечные </w:t>
      </w:r>
      <w:proofErr w:type="spellStart"/>
      <w:r w:rsidRPr="00754F67">
        <w:rPr>
          <w:sz w:val="24"/>
          <w:szCs w:val="24"/>
        </w:rPr>
        <w:t>протозоозы</w:t>
      </w:r>
      <w:proofErr w:type="spellEnd"/>
      <w:r w:rsidRPr="00754F67">
        <w:rPr>
          <w:sz w:val="24"/>
          <w:szCs w:val="24"/>
        </w:rPr>
        <w:t>), действителен в течение 10 дней.</w:t>
      </w:r>
    </w:p>
    <w:p w:rsidR="00754F67" w:rsidRPr="00754F67" w:rsidRDefault="00754F67" w:rsidP="00754F67">
      <w:pPr>
        <w:pStyle w:val="2"/>
        <w:numPr>
          <w:ilvl w:val="1"/>
          <w:numId w:val="1"/>
        </w:numPr>
        <w:shd w:val="clear" w:color="auto" w:fill="auto"/>
        <w:tabs>
          <w:tab w:val="left" w:pos="1182"/>
        </w:tabs>
        <w:spacing w:before="0" w:after="0" w:line="240" w:lineRule="auto"/>
        <w:ind w:left="20" w:right="420" w:firstLine="680"/>
        <w:jc w:val="both"/>
        <w:rPr>
          <w:sz w:val="24"/>
          <w:szCs w:val="24"/>
        </w:rPr>
      </w:pPr>
      <w:r w:rsidRPr="00754F67">
        <w:rPr>
          <w:sz w:val="24"/>
          <w:szCs w:val="24"/>
        </w:rPr>
        <w:t>Дополнительно к обязательному перечню для пациентов, направленных на оперативное лечение:</w:t>
      </w:r>
    </w:p>
    <w:p w:rsidR="00754F67" w:rsidRPr="00754F67" w:rsidRDefault="00754F67" w:rsidP="00754F67">
      <w:pPr>
        <w:pStyle w:val="2"/>
        <w:shd w:val="clear" w:color="auto" w:fill="auto"/>
        <w:tabs>
          <w:tab w:val="right" w:pos="11006"/>
        </w:tabs>
        <w:spacing w:before="0" w:after="0" w:line="240" w:lineRule="auto"/>
        <w:ind w:left="20" w:firstLine="680"/>
        <w:jc w:val="both"/>
        <w:rPr>
          <w:sz w:val="24"/>
          <w:szCs w:val="24"/>
        </w:rPr>
      </w:pPr>
      <w:r w:rsidRPr="00754F67">
        <w:rPr>
          <w:sz w:val="24"/>
          <w:szCs w:val="24"/>
        </w:rPr>
        <w:t xml:space="preserve">серологические исследования: КСР, </w:t>
      </w:r>
      <w:r w:rsidRPr="00754F67">
        <w:rPr>
          <w:sz w:val="24"/>
          <w:szCs w:val="24"/>
          <w:lang w:val="en-US"/>
        </w:rPr>
        <w:t>HBS</w:t>
      </w:r>
      <w:r w:rsidRPr="00754F67">
        <w:rPr>
          <w:sz w:val="24"/>
          <w:szCs w:val="24"/>
        </w:rPr>
        <w:t xml:space="preserve">, </w:t>
      </w:r>
      <w:r w:rsidRPr="00754F67">
        <w:rPr>
          <w:sz w:val="24"/>
          <w:szCs w:val="24"/>
          <w:lang w:val="en-US"/>
        </w:rPr>
        <w:t>HVS</w:t>
      </w:r>
      <w:r w:rsidRPr="00754F67">
        <w:rPr>
          <w:sz w:val="24"/>
          <w:szCs w:val="24"/>
        </w:rPr>
        <w:t>, действительны в течение 1 месяца, ВИЧ по показаниям;</w:t>
      </w:r>
      <w:r w:rsidRPr="00754F67">
        <w:rPr>
          <w:sz w:val="24"/>
          <w:szCs w:val="24"/>
        </w:rPr>
        <w:tab/>
      </w:r>
    </w:p>
    <w:p w:rsidR="00754F67" w:rsidRPr="00754F67" w:rsidRDefault="00754F67" w:rsidP="00754F67">
      <w:pPr>
        <w:pStyle w:val="2"/>
        <w:shd w:val="clear" w:color="auto" w:fill="auto"/>
        <w:spacing w:before="0" w:after="0" w:line="240" w:lineRule="auto"/>
        <w:ind w:left="20" w:right="420" w:firstLine="680"/>
        <w:jc w:val="both"/>
        <w:rPr>
          <w:sz w:val="24"/>
          <w:szCs w:val="24"/>
        </w:rPr>
      </w:pPr>
      <w:r w:rsidRPr="00754F67">
        <w:rPr>
          <w:sz w:val="24"/>
          <w:szCs w:val="24"/>
        </w:rPr>
        <w:t xml:space="preserve">биохимические исследования крови: глюкоза, билирубин, </w:t>
      </w:r>
      <w:r w:rsidRPr="00754F67">
        <w:rPr>
          <w:sz w:val="24"/>
          <w:szCs w:val="24"/>
          <w:lang w:val="en-US"/>
        </w:rPr>
        <w:t>AJIT</w:t>
      </w:r>
      <w:r w:rsidRPr="00754F67">
        <w:rPr>
          <w:sz w:val="24"/>
          <w:szCs w:val="24"/>
        </w:rPr>
        <w:t xml:space="preserve">, </w:t>
      </w:r>
      <w:r w:rsidRPr="00754F67">
        <w:rPr>
          <w:sz w:val="24"/>
          <w:szCs w:val="24"/>
          <w:lang w:val="en-US"/>
        </w:rPr>
        <w:t>ACT</w:t>
      </w:r>
      <w:r w:rsidRPr="00754F67">
        <w:rPr>
          <w:sz w:val="24"/>
          <w:szCs w:val="24"/>
        </w:rPr>
        <w:t>, щелоч</w:t>
      </w:r>
      <w:r w:rsidRPr="00754F67">
        <w:rPr>
          <w:sz w:val="24"/>
          <w:szCs w:val="24"/>
        </w:rPr>
        <w:softHyphen/>
        <w:t>ная фосфатаза, амилаза, креатин, мочевина, действительны в течение 2-х недель.</w:t>
      </w:r>
    </w:p>
    <w:p w:rsidR="00754F67" w:rsidRPr="00754F67" w:rsidRDefault="00754F67" w:rsidP="00754F67">
      <w:pPr>
        <w:pStyle w:val="2"/>
        <w:numPr>
          <w:ilvl w:val="1"/>
          <w:numId w:val="1"/>
        </w:numPr>
        <w:shd w:val="clear" w:color="auto" w:fill="auto"/>
        <w:tabs>
          <w:tab w:val="left" w:pos="1182"/>
        </w:tabs>
        <w:spacing w:before="0" w:after="0" w:line="240" w:lineRule="auto"/>
        <w:ind w:left="20" w:right="420" w:firstLine="680"/>
        <w:jc w:val="both"/>
        <w:rPr>
          <w:sz w:val="24"/>
          <w:szCs w:val="24"/>
        </w:rPr>
      </w:pPr>
      <w:r w:rsidRPr="00754F67">
        <w:rPr>
          <w:sz w:val="24"/>
          <w:szCs w:val="24"/>
        </w:rPr>
        <w:t>Обязательные обследования для матерей, госпитализируемых по уходу за ребенком:</w:t>
      </w:r>
    </w:p>
    <w:p w:rsidR="00754F67" w:rsidRPr="00754F67" w:rsidRDefault="00754F67" w:rsidP="00754F67">
      <w:pPr>
        <w:pStyle w:val="2"/>
        <w:shd w:val="clear" w:color="auto" w:fill="auto"/>
        <w:spacing w:before="0" w:after="0" w:line="240" w:lineRule="auto"/>
        <w:ind w:left="700" w:right="1320"/>
        <w:jc w:val="left"/>
        <w:rPr>
          <w:sz w:val="24"/>
          <w:szCs w:val="24"/>
        </w:rPr>
      </w:pPr>
      <w:r w:rsidRPr="00754F67">
        <w:rPr>
          <w:sz w:val="24"/>
          <w:szCs w:val="24"/>
        </w:rPr>
        <w:t>флюорография органов грудной клетки, действительна в течение 6 мес. исследование крови КСР, действительно в течение месяца.</w:t>
      </w:r>
    </w:p>
    <w:p w:rsidR="00754F67" w:rsidRPr="00754F67" w:rsidRDefault="00754F67" w:rsidP="00754F67">
      <w:pPr>
        <w:pStyle w:val="2"/>
        <w:numPr>
          <w:ilvl w:val="0"/>
          <w:numId w:val="1"/>
        </w:numPr>
        <w:shd w:val="clear" w:color="auto" w:fill="auto"/>
        <w:tabs>
          <w:tab w:val="left" w:pos="1182"/>
        </w:tabs>
        <w:spacing w:before="0" w:after="0" w:line="240" w:lineRule="auto"/>
        <w:ind w:left="20" w:right="420" w:firstLine="680"/>
        <w:jc w:val="both"/>
        <w:rPr>
          <w:sz w:val="24"/>
          <w:szCs w:val="24"/>
        </w:rPr>
      </w:pPr>
      <w:r w:rsidRPr="00754F67">
        <w:rPr>
          <w:sz w:val="24"/>
          <w:szCs w:val="24"/>
        </w:rPr>
        <w:t>Пациент направляется на консультацию (госпитализацию) в ГБУ РО «РОКБ», ГБУ РО «ОКБ №2», ГБУ РО «ОДКБ» при наличии документов по следующему перечню:</w:t>
      </w:r>
    </w:p>
    <w:p w:rsidR="00754F67" w:rsidRPr="00754F67" w:rsidRDefault="00754F67" w:rsidP="00754F67">
      <w:pPr>
        <w:pStyle w:val="2"/>
        <w:numPr>
          <w:ilvl w:val="1"/>
          <w:numId w:val="1"/>
        </w:numPr>
        <w:shd w:val="clear" w:color="auto" w:fill="auto"/>
        <w:tabs>
          <w:tab w:val="left" w:pos="1182"/>
        </w:tabs>
        <w:spacing w:before="0" w:after="0" w:line="240" w:lineRule="auto"/>
        <w:ind w:left="20" w:right="420" w:firstLine="680"/>
        <w:jc w:val="left"/>
        <w:rPr>
          <w:sz w:val="24"/>
          <w:szCs w:val="24"/>
        </w:rPr>
      </w:pPr>
      <w:r w:rsidRPr="00754F67">
        <w:rPr>
          <w:sz w:val="24"/>
          <w:szCs w:val="24"/>
        </w:rPr>
        <w:t>Обязательный перечень для всех категорий пациентов: паспорт гражданина Российской Федерации (или документ, удостоверяющий личность), для детей - свидетельство о рождении;</w:t>
      </w:r>
    </w:p>
    <w:p w:rsidR="00754F67" w:rsidRPr="00754F67" w:rsidRDefault="00754F67" w:rsidP="00754F67">
      <w:pPr>
        <w:pStyle w:val="2"/>
        <w:shd w:val="clear" w:color="auto" w:fill="auto"/>
        <w:spacing w:before="0" w:after="0" w:line="240" w:lineRule="auto"/>
        <w:ind w:left="20" w:right="420" w:firstLine="680"/>
        <w:jc w:val="left"/>
        <w:rPr>
          <w:sz w:val="24"/>
          <w:szCs w:val="24"/>
        </w:rPr>
      </w:pPr>
      <w:r w:rsidRPr="00754F67">
        <w:rPr>
          <w:sz w:val="24"/>
          <w:szCs w:val="24"/>
        </w:rPr>
        <w:t>действующий полис обязательного медицинского страхования (оригинал); направление по форме согласно приложению к настоящему порядку, выдан</w:t>
      </w:r>
      <w:r w:rsidRPr="00754F67">
        <w:rPr>
          <w:sz w:val="24"/>
          <w:szCs w:val="24"/>
        </w:rPr>
        <w:softHyphen/>
        <w:t>ное лечащим врачом медицинской организации, в которой гражданин получает пер</w:t>
      </w:r>
      <w:r w:rsidRPr="00754F67">
        <w:rPr>
          <w:sz w:val="24"/>
          <w:szCs w:val="24"/>
        </w:rPr>
        <w:softHyphen/>
        <w:t>вичную медико-санитарную помощь (действительно в течение 1 месяца);</w:t>
      </w:r>
    </w:p>
    <w:p w:rsidR="00754F67" w:rsidRPr="00754F67" w:rsidRDefault="00754F67" w:rsidP="00754F67">
      <w:pPr>
        <w:pStyle w:val="2"/>
        <w:shd w:val="clear" w:color="auto" w:fill="auto"/>
        <w:spacing w:before="0" w:after="0" w:line="240" w:lineRule="auto"/>
        <w:ind w:left="20" w:right="420" w:firstLine="680"/>
        <w:jc w:val="both"/>
        <w:rPr>
          <w:sz w:val="24"/>
          <w:szCs w:val="24"/>
        </w:rPr>
      </w:pPr>
      <w:proofErr w:type="gramStart"/>
      <w:r w:rsidRPr="00754F67">
        <w:rPr>
          <w:sz w:val="24"/>
          <w:szCs w:val="24"/>
        </w:rPr>
        <w:t>в исключительных случаях при наличии медицинских показаний для проведения консультации (госпитализации) пациенту, прибывшему на консульта</w:t>
      </w:r>
      <w:r w:rsidRPr="00754F67">
        <w:rPr>
          <w:sz w:val="24"/>
          <w:szCs w:val="24"/>
        </w:rPr>
        <w:softHyphen/>
        <w:t>цию (госпитализацию) к специалистам ГБУ РО «РОКБ», ГБУ РО «ОКБ №2», ГБУ РО «ОДКБ» с медицинской документацией без направительного документа, направление по форме согласно приложению к настоящему порядку может выдаваться администрацией данной медицинской организации согласно приложению к настоящему порядку;</w:t>
      </w:r>
      <w:proofErr w:type="gramEnd"/>
    </w:p>
    <w:p w:rsidR="00754F67" w:rsidRPr="00754F67" w:rsidRDefault="00754F67" w:rsidP="00754F67">
      <w:pPr>
        <w:pStyle w:val="2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754F67">
        <w:rPr>
          <w:sz w:val="24"/>
          <w:szCs w:val="24"/>
        </w:rPr>
        <w:t xml:space="preserve">выписка из "Медицинской карты пациента, получающего медицинскую помощь в амбулаторных условиях", учетная форма </w:t>
      </w:r>
      <w:r w:rsidRPr="00754F67">
        <w:rPr>
          <w:sz w:val="24"/>
          <w:szCs w:val="24"/>
          <w:lang w:val="en-US"/>
        </w:rPr>
        <w:t>N</w:t>
      </w:r>
      <w:r w:rsidRPr="00754F67">
        <w:rPr>
          <w:sz w:val="24"/>
          <w:szCs w:val="24"/>
        </w:rPr>
        <w:t xml:space="preserve"> 025/у, для детей - выписка из «Истории развития ребенка» (учетная форма </w:t>
      </w:r>
      <w:r w:rsidRPr="00754F67">
        <w:rPr>
          <w:sz w:val="24"/>
          <w:szCs w:val="24"/>
          <w:lang w:val="en-US"/>
        </w:rPr>
        <w:t>N</w:t>
      </w:r>
      <w:r w:rsidRPr="00754F67">
        <w:rPr>
          <w:sz w:val="24"/>
          <w:szCs w:val="24"/>
        </w:rPr>
        <w:t xml:space="preserve"> 112/у), содержащие сведения о состоянии здоровья, проведенных диагностических и лечебных мероприятиях, указание диагноза и кода по МКБ-10.</w:t>
      </w:r>
    </w:p>
    <w:p w:rsidR="00754F67" w:rsidRPr="00754F67" w:rsidRDefault="00754F67" w:rsidP="00754F67">
      <w:pPr>
        <w:pStyle w:val="2"/>
        <w:numPr>
          <w:ilvl w:val="1"/>
          <w:numId w:val="1"/>
        </w:numPr>
        <w:shd w:val="clear" w:color="auto" w:fill="auto"/>
        <w:tabs>
          <w:tab w:val="left" w:pos="1220"/>
        </w:tabs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754F67">
        <w:rPr>
          <w:sz w:val="24"/>
          <w:szCs w:val="24"/>
        </w:rPr>
        <w:t>Дополнительный перечень документов для детей, направляемых на госпи</w:t>
      </w:r>
      <w:r w:rsidRPr="00754F67">
        <w:rPr>
          <w:sz w:val="24"/>
          <w:szCs w:val="24"/>
        </w:rPr>
        <w:softHyphen/>
        <w:t>тализацию:</w:t>
      </w:r>
    </w:p>
    <w:p w:rsidR="00754F67" w:rsidRPr="00754F67" w:rsidRDefault="00754F67" w:rsidP="00754F67">
      <w:pPr>
        <w:pStyle w:val="2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754F67">
        <w:rPr>
          <w:sz w:val="24"/>
          <w:szCs w:val="24"/>
        </w:rPr>
        <w:t>справка с места жительства об отсутствии контактов с инфекционными боль</w:t>
      </w:r>
      <w:r w:rsidRPr="00754F67">
        <w:rPr>
          <w:sz w:val="24"/>
          <w:szCs w:val="24"/>
        </w:rPr>
        <w:softHyphen/>
        <w:t>ными, действительна в течение 3 дней с момента выдачи;</w:t>
      </w:r>
    </w:p>
    <w:p w:rsidR="00754F67" w:rsidRDefault="00754F67" w:rsidP="00754F67">
      <w:pPr>
        <w:pStyle w:val="2"/>
        <w:shd w:val="clear" w:color="auto" w:fill="auto"/>
        <w:spacing w:before="0" w:after="0" w:line="240" w:lineRule="auto"/>
        <w:ind w:left="-567" w:firstLine="700"/>
        <w:jc w:val="left"/>
        <w:sectPr w:rsidR="00754F67" w:rsidSect="00754F67">
          <w:pgSz w:w="16838" w:h="23810"/>
          <w:pgMar w:top="709" w:right="962" w:bottom="851" w:left="1533" w:header="0" w:footer="3" w:gutter="168"/>
          <w:cols w:space="720"/>
          <w:noEndnote/>
          <w:docGrid w:linePitch="360"/>
        </w:sectPr>
      </w:pPr>
      <w:r w:rsidRPr="00754F67">
        <w:rPr>
          <w:sz w:val="24"/>
          <w:szCs w:val="24"/>
        </w:rPr>
        <w:t>сертификат о профилактических прививках (учетная форма 156/у-93).</w:t>
      </w:r>
    </w:p>
    <w:p w:rsidR="00754F67" w:rsidRDefault="00754F67" w:rsidP="00754F67">
      <w:pPr>
        <w:pStyle w:val="2"/>
        <w:shd w:val="clear" w:color="auto" w:fill="auto"/>
        <w:spacing w:before="0" w:after="0" w:line="322" w:lineRule="exact"/>
        <w:ind w:left="4360" w:right="420"/>
        <w:jc w:val="left"/>
      </w:pPr>
      <w:r>
        <w:lastRenderedPageBreak/>
        <w:t xml:space="preserve">Приложение к Порядку направления пациентов </w:t>
      </w:r>
    </w:p>
    <w:p w:rsidR="00754F67" w:rsidRDefault="00754F67" w:rsidP="00754F67">
      <w:pPr>
        <w:pStyle w:val="2"/>
        <w:shd w:val="clear" w:color="auto" w:fill="auto"/>
        <w:spacing w:before="0" w:after="0" w:line="322" w:lineRule="exact"/>
        <w:ind w:left="4360" w:right="420"/>
        <w:jc w:val="left"/>
      </w:pPr>
      <w:r>
        <w:t>на консультацию (госпитализацию) в ГБУ РО «РОКБ», ГБУ РО «ОКБ №2»,ГБУ РО «ОДКБ»</w:t>
      </w:r>
      <w:proofErr w:type="gramStart"/>
      <w:r>
        <w:t>,у</w:t>
      </w:r>
      <w:proofErr w:type="gramEnd"/>
      <w:r>
        <w:t xml:space="preserve">твержденному приказом </w:t>
      </w:r>
    </w:p>
    <w:p w:rsidR="00754F67" w:rsidRPr="00754F67" w:rsidRDefault="00754F67" w:rsidP="00754F67">
      <w:pPr>
        <w:pStyle w:val="2"/>
        <w:shd w:val="clear" w:color="auto" w:fill="auto"/>
        <w:spacing w:before="0" w:after="0" w:line="322" w:lineRule="exact"/>
        <w:ind w:left="4360" w:right="420"/>
        <w:jc w:val="left"/>
      </w:pPr>
      <w:r>
        <w:t>Минздрава РО №</w:t>
      </w:r>
      <w:r w:rsidRPr="00754F67">
        <w:rPr>
          <w:rStyle w:val="MSReferenceSansSerif115pt"/>
          <w:rFonts w:ascii="Times New Roman" w:hAnsi="Times New Roman" w:cs="Times New Roman"/>
          <w:sz w:val="24"/>
          <w:szCs w:val="24"/>
        </w:rPr>
        <w:t xml:space="preserve">№ </w:t>
      </w:r>
      <w:r w:rsidRPr="00754F67">
        <w:rPr>
          <w:rStyle w:val="14pt1pt"/>
          <w:b w:val="0"/>
          <w:i w:val="0"/>
          <w:sz w:val="24"/>
          <w:szCs w:val="24"/>
          <w:u w:val="none"/>
          <w:lang w:val="ru-RU"/>
        </w:rPr>
        <w:t xml:space="preserve">2230 </w:t>
      </w:r>
      <w:r w:rsidRPr="00754F67">
        <w:rPr>
          <w:rStyle w:val="MSReferenceSansSerif115pt"/>
          <w:rFonts w:ascii="Times New Roman" w:hAnsi="Times New Roman" w:cs="Times New Roman"/>
          <w:sz w:val="24"/>
          <w:szCs w:val="24"/>
        </w:rPr>
        <w:t>от 31.12.2015г.</w:t>
      </w:r>
    </w:p>
    <w:p w:rsidR="00754F67" w:rsidRDefault="00754F67" w:rsidP="00754F67">
      <w:pPr>
        <w:pStyle w:val="2"/>
        <w:shd w:val="clear" w:color="auto" w:fill="auto"/>
        <w:tabs>
          <w:tab w:val="right" w:pos="5574"/>
          <w:tab w:val="right" w:pos="5819"/>
          <w:tab w:val="left" w:leader="underscore" w:pos="6656"/>
        </w:tabs>
        <w:spacing w:before="0" w:after="341" w:line="322" w:lineRule="exact"/>
        <w:ind w:left="4360" w:right="420"/>
        <w:jc w:val="left"/>
      </w:pPr>
      <w:r>
        <w:tab/>
      </w:r>
    </w:p>
    <w:p w:rsidR="00754F67" w:rsidRDefault="00754F67" w:rsidP="00754F67">
      <w:pPr>
        <w:pStyle w:val="2"/>
        <w:shd w:val="clear" w:color="auto" w:fill="auto"/>
        <w:spacing w:before="0" w:after="233" w:line="270" w:lineRule="exact"/>
        <w:jc w:val="left"/>
      </w:pPr>
      <w:r>
        <w:t>ФОРМА №1</w:t>
      </w:r>
    </w:p>
    <w:p w:rsidR="00754F67" w:rsidRDefault="00754F67" w:rsidP="00754F67">
      <w:pPr>
        <w:pStyle w:val="40"/>
        <w:shd w:val="clear" w:color="auto" w:fill="auto"/>
        <w:spacing w:before="0" w:after="76" w:line="130" w:lineRule="exact"/>
      </w:pPr>
      <w:r>
        <w:t>(Штамп направляющей медицинской организации)</w:t>
      </w:r>
    </w:p>
    <w:p w:rsidR="00754F67" w:rsidRDefault="00754F67" w:rsidP="00754F67">
      <w:pPr>
        <w:pStyle w:val="30"/>
        <w:shd w:val="clear" w:color="auto" w:fill="auto"/>
        <w:spacing w:before="0" w:line="331" w:lineRule="exact"/>
        <w:ind w:left="300"/>
      </w:pPr>
      <w:r>
        <w:t>НАПРАВЛЕНИЕ на консультацию (госпитализацию) в ГБУ РО «РОКБ»,</w:t>
      </w:r>
    </w:p>
    <w:p w:rsidR="00754F67" w:rsidRDefault="00754F67" w:rsidP="00754F67">
      <w:pPr>
        <w:pStyle w:val="30"/>
        <w:shd w:val="clear" w:color="auto" w:fill="auto"/>
        <w:spacing w:before="0" w:line="331" w:lineRule="exact"/>
        <w:ind w:left="300"/>
      </w:pPr>
      <w:r>
        <w:t>ГБУ РО «ОКБ №2», ГБУ РО «ОДКБ»</w:t>
      </w:r>
    </w:p>
    <w:p w:rsidR="00754F67" w:rsidRDefault="00754F67" w:rsidP="00754F67">
      <w:pPr>
        <w:pStyle w:val="30"/>
        <w:shd w:val="clear" w:color="auto" w:fill="auto"/>
        <w:tabs>
          <w:tab w:val="left" w:leader="underscore" w:pos="4131"/>
          <w:tab w:val="left" w:leader="underscore" w:pos="6068"/>
          <w:tab w:val="left" w:leader="underscore" w:pos="7191"/>
        </w:tabs>
        <w:spacing w:before="0" w:after="469" w:line="331" w:lineRule="exact"/>
        <w:ind w:left="2780"/>
        <w:jc w:val="both"/>
      </w:pPr>
      <w:r>
        <w:t>№</w:t>
      </w:r>
      <w:r>
        <w:tab/>
        <w:t>от</w:t>
      </w:r>
      <w:r>
        <w:tab/>
        <w:t>20</w:t>
      </w:r>
      <w:r>
        <w:tab/>
        <w:t>г.</w:t>
      </w:r>
    </w:p>
    <w:p w:rsidR="00754F67" w:rsidRDefault="00754F67" w:rsidP="00754F67">
      <w:pPr>
        <w:spacing w:after="232" w:line="270" w:lineRule="exact"/>
        <w:ind w:left="20"/>
      </w:pPr>
      <w:r>
        <w:rPr>
          <w:rStyle w:val="50"/>
          <w:rFonts w:eastAsia="Courier New"/>
          <w:i w:val="0"/>
          <w:iCs w:val="0"/>
        </w:rPr>
        <w:t>СРОК ДЕЙСТВИЯ 1 месяц</w:t>
      </w:r>
    </w:p>
    <w:p w:rsidR="00754F67" w:rsidRDefault="00754F67" w:rsidP="00754F67">
      <w:pPr>
        <w:pStyle w:val="30"/>
        <w:shd w:val="clear" w:color="auto" w:fill="auto"/>
        <w:tabs>
          <w:tab w:val="left" w:leader="underscore" w:pos="9915"/>
        </w:tabs>
        <w:spacing w:before="0" w:line="270" w:lineRule="exact"/>
        <w:ind w:left="20"/>
        <w:jc w:val="both"/>
      </w:pPr>
      <w:r>
        <w:t xml:space="preserve">На консультацию (госпитализацию) </w:t>
      </w:r>
      <w:proofErr w:type="gramStart"/>
      <w:r>
        <w:t>в</w:t>
      </w:r>
      <w:proofErr w:type="gramEnd"/>
      <w:r>
        <w:t>_________________________________________________________</w:t>
      </w:r>
    </w:p>
    <w:p w:rsidR="00754F67" w:rsidRDefault="00754F67" w:rsidP="00754F67">
      <w:pPr>
        <w:pStyle w:val="60"/>
        <w:shd w:val="clear" w:color="auto" w:fill="auto"/>
        <w:spacing w:after="136" w:line="170" w:lineRule="exact"/>
        <w:ind w:left="5860"/>
      </w:pPr>
      <w:r>
        <w:t>(наименование областной медицинской организации)</w:t>
      </w:r>
    </w:p>
    <w:p w:rsidR="00754F67" w:rsidRDefault="00754F67" w:rsidP="00754F67">
      <w:pPr>
        <w:pStyle w:val="30"/>
        <w:shd w:val="clear" w:color="auto" w:fill="auto"/>
        <w:tabs>
          <w:tab w:val="left" w:leader="underscore" w:pos="9915"/>
        </w:tabs>
        <w:spacing w:before="0" w:line="270" w:lineRule="exact"/>
        <w:ind w:left="20"/>
        <w:jc w:val="both"/>
      </w:pPr>
      <w:r>
        <w:t>На консультацию (госпитализацию) __________________________________________________________</w:t>
      </w:r>
    </w:p>
    <w:p w:rsidR="00754F67" w:rsidRDefault="00754F67" w:rsidP="00754F67">
      <w:pPr>
        <w:pStyle w:val="60"/>
        <w:shd w:val="clear" w:color="auto" w:fill="auto"/>
        <w:spacing w:after="376" w:line="170" w:lineRule="exact"/>
        <w:ind w:left="5380"/>
      </w:pPr>
      <w:proofErr w:type="gramStart"/>
      <w:r>
        <w:t>(наименование специальности консультанта (профиля отделения)</w:t>
      </w:r>
      <w:proofErr w:type="gramEnd"/>
    </w:p>
    <w:p w:rsidR="00754F67" w:rsidRDefault="00754F67" w:rsidP="00754F67">
      <w:pPr>
        <w:pStyle w:val="2"/>
        <w:shd w:val="clear" w:color="auto" w:fill="auto"/>
        <w:tabs>
          <w:tab w:val="left" w:leader="underscore" w:pos="8137"/>
          <w:tab w:val="left" w:leader="underscore" w:pos="9664"/>
        </w:tabs>
        <w:spacing w:before="0" w:after="169" w:line="270" w:lineRule="exact"/>
        <w:ind w:left="4360"/>
        <w:jc w:val="both"/>
      </w:pPr>
      <w:r>
        <w:t xml:space="preserve">      на</w:t>
      </w:r>
      <w:r>
        <w:tab/>
        <w:t>20</w:t>
      </w:r>
      <w:r>
        <w:tab/>
        <w:t>г.</w:t>
      </w:r>
    </w:p>
    <w:p w:rsidR="00754F67" w:rsidRDefault="00754F67" w:rsidP="00754F67">
      <w:pPr>
        <w:pStyle w:val="2"/>
        <w:shd w:val="clear" w:color="auto" w:fill="auto"/>
        <w:tabs>
          <w:tab w:val="left" w:leader="underscore" w:pos="3762"/>
        </w:tabs>
        <w:spacing w:before="0" w:after="180" w:line="270" w:lineRule="exact"/>
        <w:ind w:left="20"/>
        <w:jc w:val="both"/>
      </w:pPr>
      <w:r>
        <w:t>с кем и когда согласовано _____________________________________________________________________</w:t>
      </w:r>
    </w:p>
    <w:p w:rsidR="00754F67" w:rsidRDefault="00754F67" w:rsidP="00754F67">
      <w:pPr>
        <w:pStyle w:val="2"/>
        <w:shd w:val="clear" w:color="auto" w:fill="auto"/>
        <w:tabs>
          <w:tab w:val="left" w:leader="underscore" w:pos="3762"/>
        </w:tabs>
        <w:spacing w:before="0" w:after="180" w:line="270" w:lineRule="exact"/>
        <w:ind w:left="20"/>
        <w:jc w:val="both"/>
      </w:pPr>
      <w:r>
        <w:t>Ф.И.О.пациента______________________________________________________________________________</w:t>
      </w:r>
    </w:p>
    <w:p w:rsidR="00754F67" w:rsidRDefault="00754F67" w:rsidP="00754F67">
      <w:pPr>
        <w:pStyle w:val="2"/>
        <w:shd w:val="clear" w:color="auto" w:fill="auto"/>
        <w:tabs>
          <w:tab w:val="left" w:leader="underscore" w:pos="3762"/>
        </w:tabs>
        <w:spacing w:before="0" w:after="0" w:line="485" w:lineRule="exact"/>
        <w:ind w:left="20" w:right="17"/>
        <w:jc w:val="left"/>
      </w:pPr>
      <w:r>
        <w:t xml:space="preserve">Действующий страховой полис </w:t>
      </w:r>
      <w:proofErr w:type="spellStart"/>
      <w:r>
        <w:t>____________________серия___________________№</w:t>
      </w:r>
      <w:proofErr w:type="spellEnd"/>
      <w:r>
        <w:t>___________________</w:t>
      </w:r>
    </w:p>
    <w:p w:rsidR="00754F67" w:rsidRDefault="00754F67" w:rsidP="00754F67">
      <w:pPr>
        <w:pStyle w:val="2"/>
        <w:shd w:val="clear" w:color="auto" w:fill="auto"/>
        <w:tabs>
          <w:tab w:val="left" w:leader="underscore" w:pos="3762"/>
        </w:tabs>
        <w:spacing w:before="0" w:after="0" w:line="485" w:lineRule="exact"/>
        <w:ind w:left="20" w:right="-125"/>
        <w:jc w:val="left"/>
      </w:pPr>
      <w:r>
        <w:t>Место жительства_____________________________________________________________________________</w:t>
      </w:r>
    </w:p>
    <w:p w:rsidR="00754F67" w:rsidRDefault="00754F67" w:rsidP="00754F67">
      <w:pPr>
        <w:pStyle w:val="2"/>
        <w:shd w:val="clear" w:color="auto" w:fill="auto"/>
        <w:tabs>
          <w:tab w:val="left" w:leader="underscore" w:pos="4131"/>
          <w:tab w:val="left" w:leader="underscore" w:pos="6656"/>
        </w:tabs>
        <w:spacing w:before="0" w:after="0" w:line="485" w:lineRule="exact"/>
        <w:ind w:left="20"/>
        <w:jc w:val="both"/>
      </w:pPr>
      <w:r>
        <w:t xml:space="preserve">Данные </w:t>
      </w:r>
      <w:proofErr w:type="spellStart"/>
      <w:r>
        <w:t>паспорта_____серия</w:t>
      </w:r>
      <w:proofErr w:type="spellEnd"/>
      <w:r>
        <w:tab/>
        <w:t xml:space="preserve"> №</w:t>
      </w:r>
      <w:r>
        <w:tab/>
        <w:t>дата выдачи</w:t>
      </w:r>
      <w:r w:rsidR="003376B9">
        <w:t xml:space="preserve"> ________________________________</w:t>
      </w:r>
    </w:p>
    <w:p w:rsidR="00754F67" w:rsidRDefault="00754F67" w:rsidP="00754F67">
      <w:pPr>
        <w:pStyle w:val="40"/>
        <w:shd w:val="clear" w:color="auto" w:fill="auto"/>
        <w:spacing w:before="0" w:after="188" w:line="130" w:lineRule="exact"/>
        <w:ind w:left="20"/>
      </w:pPr>
      <w:r>
        <w:t>(Данные документа, удостоверяющего личность)</w:t>
      </w:r>
    </w:p>
    <w:p w:rsidR="00754F67" w:rsidRDefault="003376B9" w:rsidP="00754F67">
      <w:pPr>
        <w:pStyle w:val="2"/>
        <w:shd w:val="clear" w:color="auto" w:fill="auto"/>
        <w:tabs>
          <w:tab w:val="left" w:leader="underscore" w:pos="3471"/>
          <w:tab w:val="left" w:leader="underscore" w:pos="8137"/>
        </w:tabs>
        <w:spacing w:before="0" w:line="270" w:lineRule="exact"/>
        <w:ind w:left="20"/>
        <w:jc w:val="both"/>
      </w:pPr>
      <w:r>
        <w:t xml:space="preserve">кем </w:t>
      </w:r>
      <w:proofErr w:type="gramStart"/>
      <w:r>
        <w:t>выдан</w:t>
      </w:r>
      <w:proofErr w:type="gramEnd"/>
      <w:r>
        <w:t xml:space="preserve"> __________________________________________________________________________________</w:t>
      </w:r>
    </w:p>
    <w:p w:rsidR="00754F67" w:rsidRDefault="00754F67" w:rsidP="003376B9">
      <w:pPr>
        <w:pStyle w:val="2"/>
        <w:shd w:val="clear" w:color="auto" w:fill="auto"/>
        <w:tabs>
          <w:tab w:val="left" w:leader="underscore" w:pos="8137"/>
        </w:tabs>
        <w:spacing w:before="0" w:after="0" w:line="270" w:lineRule="exact"/>
        <w:ind w:left="20"/>
        <w:jc w:val="both"/>
      </w:pPr>
      <w:r>
        <w:t>Диагноз (основной)</w:t>
      </w:r>
      <w:r w:rsidR="003376B9">
        <w:t xml:space="preserve"> _________________________________________________________________________</w:t>
      </w:r>
    </w:p>
    <w:p w:rsidR="003376B9" w:rsidRDefault="003376B9" w:rsidP="003376B9">
      <w:pPr>
        <w:pStyle w:val="2"/>
        <w:shd w:val="clear" w:color="auto" w:fill="auto"/>
        <w:tabs>
          <w:tab w:val="left" w:leader="underscore" w:pos="8137"/>
        </w:tabs>
        <w:spacing w:before="0" w:after="0" w:line="270" w:lineRule="exact"/>
        <w:ind w:left="20"/>
        <w:jc w:val="both"/>
      </w:pPr>
    </w:p>
    <w:p w:rsidR="003376B9" w:rsidRDefault="003376B9" w:rsidP="003376B9">
      <w:pPr>
        <w:pStyle w:val="2"/>
        <w:shd w:val="clear" w:color="auto" w:fill="auto"/>
        <w:tabs>
          <w:tab w:val="left" w:leader="underscore" w:pos="8137"/>
        </w:tabs>
        <w:spacing w:before="0" w:after="0" w:line="270" w:lineRule="exact"/>
        <w:ind w:left="20"/>
        <w:jc w:val="both"/>
      </w:pPr>
      <w:r>
        <w:t>___________________________________________________________________________________________</w:t>
      </w:r>
    </w:p>
    <w:p w:rsidR="003376B9" w:rsidRDefault="003376B9" w:rsidP="003376B9">
      <w:pPr>
        <w:pStyle w:val="2"/>
        <w:shd w:val="clear" w:color="auto" w:fill="auto"/>
        <w:tabs>
          <w:tab w:val="left" w:leader="underscore" w:pos="8137"/>
        </w:tabs>
        <w:spacing w:before="0" w:after="0" w:line="270" w:lineRule="exact"/>
        <w:ind w:left="20"/>
        <w:jc w:val="both"/>
      </w:pPr>
      <w:r>
        <w:t>___________________________________________________________________________________________</w:t>
      </w:r>
    </w:p>
    <w:p w:rsidR="003376B9" w:rsidRDefault="003376B9" w:rsidP="003376B9">
      <w:pPr>
        <w:pStyle w:val="2"/>
        <w:shd w:val="clear" w:color="auto" w:fill="auto"/>
        <w:tabs>
          <w:tab w:val="left" w:leader="underscore" w:pos="8137"/>
        </w:tabs>
        <w:spacing w:before="0" w:after="0" w:line="270" w:lineRule="exact"/>
        <w:ind w:left="20"/>
        <w:jc w:val="both"/>
      </w:pPr>
      <w:r>
        <w:t>___________________________________________________________________________________________</w:t>
      </w:r>
    </w:p>
    <w:p w:rsidR="00754F67" w:rsidRDefault="00754F67" w:rsidP="003376B9">
      <w:pPr>
        <w:pStyle w:val="2"/>
        <w:shd w:val="clear" w:color="auto" w:fill="auto"/>
        <w:spacing w:before="0" w:after="797" w:line="322" w:lineRule="exact"/>
        <w:ind w:left="20" w:right="420"/>
        <w:jc w:val="both"/>
      </w:pPr>
      <w:r>
        <w:rPr>
          <w:rStyle w:val="a4"/>
        </w:rPr>
        <w:t xml:space="preserve">Цель направления </w:t>
      </w:r>
      <w:r>
        <w:rPr>
          <w:rStyle w:val="115pt"/>
        </w:rPr>
        <w:t xml:space="preserve">(нужное подчеркнуть): </w:t>
      </w:r>
      <w:r>
        <w:t>формирование тактики лечения; уточнение диагноза; назначение лечения; госпитализация; экспертные вопросы; подтверждение наличия у пациента заболевания и (или) состояния, требующего применения высокотехнологичной медицинской помощи</w:t>
      </w:r>
      <w:proofErr w:type="gramStart"/>
      <w:r>
        <w:t xml:space="preserve"> ,</w:t>
      </w:r>
      <w:proofErr w:type="gramEnd"/>
      <w:r>
        <w:t>другое</w:t>
      </w:r>
      <w:r w:rsidR="003376B9"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F67" w:rsidRDefault="00754F67" w:rsidP="00754F67">
      <w:pPr>
        <w:pStyle w:val="21"/>
        <w:shd w:val="clear" w:color="auto" w:fill="auto"/>
        <w:spacing w:before="0" w:after="136" w:line="150" w:lineRule="exact"/>
        <w:ind w:left="5860"/>
        <w:jc w:val="left"/>
      </w:pPr>
      <w:r>
        <w:t>(вписать)</w:t>
      </w:r>
    </w:p>
    <w:p w:rsidR="003376B9" w:rsidRDefault="003376B9" w:rsidP="003376B9">
      <w:pPr>
        <w:pStyle w:val="2"/>
        <w:shd w:val="clear" w:color="auto" w:fill="auto"/>
        <w:tabs>
          <w:tab w:val="left" w:leader="underscore" w:pos="5841"/>
        </w:tabs>
        <w:spacing w:before="0" w:after="0" w:line="270" w:lineRule="exact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.7pt;margin-top:.8pt;width:86.5pt;height:12.5pt;z-index:-251650048;mso-wrap-distance-left:5pt;mso-wrap-distance-right:5pt;mso-position-horizontal-relative:margin" filled="f" stroked="f">
            <v:textbox style="mso-fit-shape-to-text:t" inset="0,0,0,0">
              <w:txbxContent>
                <w:p w:rsidR="003376B9" w:rsidRDefault="003376B9" w:rsidP="003376B9">
                  <w:pPr>
                    <w:pStyle w:val="2"/>
                    <w:shd w:val="clear" w:color="auto" w:fill="auto"/>
                    <w:spacing w:before="0" w:after="0" w:line="250" w:lineRule="exact"/>
                    <w:jc w:val="left"/>
                  </w:pPr>
                </w:p>
              </w:txbxContent>
            </v:textbox>
            <w10:wrap type="square" anchorx="margin"/>
          </v:shape>
        </w:pict>
      </w:r>
      <w:r>
        <w:t xml:space="preserve">   Место печати                                      </w:t>
      </w:r>
      <w:proofErr w:type="spellStart"/>
      <w:r>
        <w:t>Подпись_________________________</w:t>
      </w:r>
      <w:proofErr w:type="spellEnd"/>
      <w:r>
        <w:t>(Ф.И.О.)</w:t>
      </w:r>
    </w:p>
    <w:p w:rsidR="00754F67" w:rsidRDefault="003376B9" w:rsidP="00754F67">
      <w:pPr>
        <w:pStyle w:val="21"/>
        <w:shd w:val="clear" w:color="auto" w:fill="auto"/>
        <w:spacing w:before="0" w:after="0" w:line="187" w:lineRule="exact"/>
        <w:ind w:left="4360" w:right="420"/>
        <w:jc w:val="left"/>
      </w:pPr>
      <w:r>
        <w:t xml:space="preserve"> </w:t>
      </w:r>
      <w:r w:rsidR="00754F67">
        <w:t>(главного врача направляющей медицинской организации, руководителя органа управления здравоохранением муниципального образования</w:t>
      </w:r>
      <w:proofErr w:type="gramStart"/>
      <w:r w:rsidR="00754F67">
        <w:t xml:space="preserve"> )</w:t>
      </w:r>
      <w:proofErr w:type="gramEnd"/>
    </w:p>
    <w:p w:rsidR="003376B9" w:rsidRDefault="003376B9" w:rsidP="00754F67">
      <w:pPr>
        <w:pStyle w:val="21"/>
        <w:shd w:val="clear" w:color="auto" w:fill="auto"/>
        <w:spacing w:before="0" w:after="0" w:line="187" w:lineRule="exact"/>
        <w:ind w:left="4360" w:right="420"/>
        <w:jc w:val="left"/>
      </w:pPr>
    </w:p>
    <w:p w:rsidR="003376B9" w:rsidRDefault="003376B9" w:rsidP="00754F67">
      <w:pPr>
        <w:pStyle w:val="21"/>
        <w:shd w:val="clear" w:color="auto" w:fill="auto"/>
        <w:spacing w:before="0" w:after="0" w:line="187" w:lineRule="exact"/>
        <w:ind w:left="4360" w:right="420"/>
        <w:jc w:val="left"/>
        <w:sectPr w:rsidR="003376B9" w:rsidSect="00754F67">
          <w:pgSz w:w="16838" w:h="23810"/>
          <w:pgMar w:top="851" w:right="1103" w:bottom="4661" w:left="3244" w:header="0" w:footer="3" w:gutter="0"/>
          <w:cols w:space="720"/>
          <w:noEndnote/>
          <w:docGrid w:linePitch="360"/>
        </w:sectPr>
      </w:pPr>
    </w:p>
    <w:p w:rsidR="00754F67" w:rsidRDefault="003376B9" w:rsidP="003376B9">
      <w:pPr>
        <w:pStyle w:val="2"/>
        <w:shd w:val="clear" w:color="auto" w:fill="auto"/>
        <w:spacing w:before="0" w:after="0" w:line="322" w:lineRule="exact"/>
        <w:ind w:left="3540" w:right="3680"/>
        <w:jc w:val="left"/>
      </w:pPr>
      <w:r>
        <w:lastRenderedPageBreak/>
        <w:t>О</w:t>
      </w:r>
      <w:r w:rsidR="00754F67">
        <w:t xml:space="preserve">боротная сторона направления </w:t>
      </w:r>
      <w:proofErr w:type="gramStart"/>
      <w:r w:rsidR="00754F67">
        <w:t>на</w:t>
      </w:r>
      <w:proofErr w:type="gramEnd"/>
    </w:p>
    <w:p w:rsidR="00754F67" w:rsidRDefault="00754F67" w:rsidP="00754F67">
      <w:pPr>
        <w:pStyle w:val="2"/>
        <w:shd w:val="clear" w:color="auto" w:fill="auto"/>
        <w:spacing w:before="0" w:after="1181" w:line="322" w:lineRule="exact"/>
        <w:ind w:left="3540" w:right="1180"/>
        <w:jc w:val="left"/>
      </w:pPr>
      <w:r>
        <w:t>консультацию (госпитализацию) в ГБУ РО «РОКБ», ГБУ РО «ОКБ №2», ГБУ РО «ОДКБ»</w:t>
      </w:r>
    </w:p>
    <w:p w:rsidR="00754F67" w:rsidRDefault="00754F67" w:rsidP="00754F67">
      <w:pPr>
        <w:pStyle w:val="42"/>
        <w:keepNext/>
        <w:keepLines/>
        <w:shd w:val="clear" w:color="auto" w:fill="auto"/>
        <w:spacing w:before="0" w:after="156" w:line="270" w:lineRule="exact"/>
        <w:ind w:left="2240"/>
      </w:pPr>
      <w:bookmarkStart w:id="0" w:name="bookmark2"/>
      <w:r>
        <w:t>Памятка для больного:</w:t>
      </w:r>
      <w:bookmarkEnd w:id="0"/>
    </w:p>
    <w:p w:rsidR="00754F67" w:rsidRDefault="00754F67" w:rsidP="00754F67">
      <w:pPr>
        <w:pStyle w:val="2"/>
        <w:shd w:val="clear" w:color="auto" w:fill="auto"/>
        <w:spacing w:before="0" w:after="0" w:line="370" w:lineRule="exact"/>
        <w:ind w:left="100"/>
        <w:jc w:val="both"/>
      </w:pPr>
      <w:r>
        <w:t>Срок действия направления 30 дней от даты оформления.</w:t>
      </w:r>
    </w:p>
    <w:p w:rsidR="00754F67" w:rsidRDefault="00754F67" w:rsidP="00754F67">
      <w:pPr>
        <w:pStyle w:val="2"/>
        <w:shd w:val="clear" w:color="auto" w:fill="auto"/>
        <w:spacing w:before="0" w:after="0" w:line="370" w:lineRule="exact"/>
        <w:ind w:left="100" w:right="20"/>
        <w:jc w:val="both"/>
      </w:pPr>
      <w:r>
        <w:t>Распорядок работы областной медицинской организации, порядок направле</w:t>
      </w:r>
      <w:r>
        <w:softHyphen/>
        <w:t>ния на консультацию (госпитализацию), перечень документов и обследова</w:t>
      </w:r>
      <w:r>
        <w:softHyphen/>
        <w:t>ний, необходимых при направлении пациентов в областную медицинскую ор</w:t>
      </w:r>
      <w:r>
        <w:softHyphen/>
        <w:t xml:space="preserve">ганизацию на консультацию (госпитализацию), следует уточнить у лечащего врача медицинской организации, в которой гражданин получает первичную </w:t>
      </w:r>
      <w:proofErr w:type="spellStart"/>
      <w:r>
        <w:t>медико</w:t>
      </w:r>
      <w:proofErr w:type="spellEnd"/>
      <w:r>
        <w:t xml:space="preserve"> - санитарную помощь.</w:t>
      </w:r>
    </w:p>
    <w:p w:rsidR="00754F67" w:rsidRDefault="00754F67" w:rsidP="00754F67">
      <w:pPr>
        <w:pStyle w:val="2"/>
        <w:shd w:val="clear" w:color="auto" w:fill="auto"/>
        <w:spacing w:before="0" w:after="0" w:line="370" w:lineRule="exact"/>
        <w:ind w:left="100" w:right="20"/>
        <w:jc w:val="both"/>
      </w:pPr>
      <w:r>
        <w:t xml:space="preserve">Проезд до </w:t>
      </w:r>
      <w:r>
        <w:rPr>
          <w:rStyle w:val="1"/>
        </w:rPr>
        <w:t>ГБУ РО «РОКБ».</w:t>
      </w:r>
      <w:r>
        <w:t xml:space="preserve"> остановка «Областная больница»</w:t>
      </w:r>
      <w:proofErr w:type="gramStart"/>
      <w:r>
        <w:t>:о</w:t>
      </w:r>
      <w:proofErr w:type="gramEnd"/>
      <w:r>
        <w:t>т Центрально</w:t>
      </w:r>
      <w:r>
        <w:softHyphen/>
        <w:t>го Рынка автобус №26, от старого автовокзала маршрутные такси №40, №67 от ГБУ РО «ОКБ №2» маршрутное такси № 40.</w:t>
      </w:r>
    </w:p>
    <w:p w:rsidR="00754F67" w:rsidRDefault="00754F67" w:rsidP="00754F67">
      <w:pPr>
        <w:pStyle w:val="2"/>
        <w:shd w:val="clear" w:color="auto" w:fill="auto"/>
        <w:spacing w:before="0" w:after="0" w:line="370" w:lineRule="exact"/>
        <w:ind w:left="100" w:right="20"/>
        <w:jc w:val="both"/>
      </w:pPr>
      <w:r>
        <w:t xml:space="preserve">Адрес: ул. </w:t>
      </w:r>
      <w:proofErr w:type="gramStart"/>
      <w:r>
        <w:t>Благодатная</w:t>
      </w:r>
      <w:proofErr w:type="gramEnd"/>
      <w:r>
        <w:t>, д. 170. Телефоны регистратуры: (863)222-98-46, (863)222-03-36,</w:t>
      </w:r>
    </w:p>
    <w:p w:rsidR="00754F67" w:rsidRDefault="00754F67" w:rsidP="00754F67">
      <w:pPr>
        <w:pStyle w:val="2"/>
        <w:shd w:val="clear" w:color="auto" w:fill="auto"/>
        <w:spacing w:before="0" w:after="0" w:line="370" w:lineRule="exact"/>
        <w:ind w:left="100" w:right="20"/>
        <w:jc w:val="left"/>
      </w:pPr>
      <w:r>
        <w:t xml:space="preserve">Регистратура кардиологического диспансерного отделения (863)224-29-22. Проезд до </w:t>
      </w:r>
      <w:r>
        <w:rPr>
          <w:rStyle w:val="1"/>
        </w:rPr>
        <w:t>ГБУ РО «ОДКБ»,</w:t>
      </w:r>
      <w:r>
        <w:t xml:space="preserve"> остановка «Областная детская больница»: от Центрального Рынка автобус №26, от старого автовокзала маршрутные такси № 40, №67, от ГБУ РО «ОКБ №2» маршрутное такси № 40.</w:t>
      </w:r>
    </w:p>
    <w:p w:rsidR="00754F67" w:rsidRDefault="00754F67" w:rsidP="00754F67">
      <w:pPr>
        <w:pStyle w:val="2"/>
        <w:shd w:val="clear" w:color="auto" w:fill="auto"/>
        <w:spacing w:before="0" w:after="0" w:line="370" w:lineRule="exact"/>
        <w:ind w:left="100"/>
        <w:jc w:val="both"/>
      </w:pPr>
      <w:r>
        <w:t>Адрес: ул. 339 Стрелковой Дивизии, д. 14.</w:t>
      </w:r>
    </w:p>
    <w:p w:rsidR="00754F67" w:rsidRDefault="00754F67" w:rsidP="00754F67">
      <w:pPr>
        <w:pStyle w:val="2"/>
        <w:shd w:val="clear" w:color="auto" w:fill="auto"/>
        <w:spacing w:before="0" w:after="0" w:line="370" w:lineRule="exact"/>
        <w:ind w:left="100"/>
        <w:jc w:val="both"/>
      </w:pPr>
      <w:r>
        <w:t>Телефон регистратуры: (863)222-66-12.</w:t>
      </w:r>
    </w:p>
    <w:p w:rsidR="00754F67" w:rsidRDefault="00754F67" w:rsidP="00754F67">
      <w:pPr>
        <w:pStyle w:val="2"/>
        <w:shd w:val="clear" w:color="auto" w:fill="auto"/>
        <w:spacing w:before="0" w:after="0" w:line="370" w:lineRule="exact"/>
        <w:ind w:left="100" w:right="20"/>
        <w:jc w:val="left"/>
      </w:pPr>
      <w:r>
        <w:t xml:space="preserve">Проезд до </w:t>
      </w:r>
      <w:r>
        <w:rPr>
          <w:rStyle w:val="1"/>
        </w:rPr>
        <w:t>ГБУ РО «ОКБ №2»</w:t>
      </w:r>
      <w:r>
        <w:t>: автобусами и троллейбусами по улицам Большая Садовая, Красноармейская до остановки «Областная больница №2»: от старого автовокзала маршрутные такси № 40,№3, автобус №3, от ГБУ РО «РОКБ» маршрутное такси № 40.</w:t>
      </w:r>
    </w:p>
    <w:p w:rsidR="00754F67" w:rsidRDefault="00754F67" w:rsidP="00754F67">
      <w:pPr>
        <w:pStyle w:val="2"/>
        <w:shd w:val="clear" w:color="auto" w:fill="auto"/>
        <w:spacing w:before="0" w:after="0" w:line="370" w:lineRule="exact"/>
        <w:ind w:left="100"/>
        <w:jc w:val="both"/>
      </w:pPr>
      <w:r>
        <w:t>Адрес: ул. 1</w:t>
      </w:r>
      <w:r>
        <w:rPr>
          <w:vertAlign w:val="superscript"/>
        </w:rPr>
        <w:t>ой</w:t>
      </w:r>
      <w:r>
        <w:t xml:space="preserve"> Конной Армии, д. 33.</w:t>
      </w:r>
    </w:p>
    <w:p w:rsidR="00754F67" w:rsidRDefault="00754F67" w:rsidP="003376B9">
      <w:pPr>
        <w:pStyle w:val="2"/>
        <w:shd w:val="clear" w:color="auto" w:fill="auto"/>
        <w:spacing w:before="0" w:after="0" w:line="370" w:lineRule="exact"/>
        <w:ind w:left="100"/>
        <w:jc w:val="left"/>
        <w:sectPr w:rsidR="00754F67" w:rsidSect="003376B9">
          <w:headerReference w:type="even" r:id="rId5"/>
          <w:pgSz w:w="16838" w:h="23810"/>
          <w:pgMar w:top="1134" w:right="962" w:bottom="4661" w:left="1276" w:header="0" w:footer="3" w:gutter="0"/>
          <w:pgNumType w:start="1"/>
          <w:cols w:space="720"/>
          <w:noEndnote/>
          <w:docGrid w:linePitch="360"/>
        </w:sectPr>
      </w:pPr>
      <w:r>
        <w:t>Телефоны регистратуры: (863) 252-00-19, (863)254-81-00, (863)254-81-03.</w:t>
      </w:r>
    </w:p>
    <w:p w:rsidR="00754F67" w:rsidRDefault="00754F67" w:rsidP="00754F67">
      <w:pPr>
        <w:pStyle w:val="40"/>
        <w:shd w:val="clear" w:color="auto" w:fill="auto"/>
        <w:spacing w:before="0" w:after="94" w:line="130" w:lineRule="exact"/>
        <w:ind w:left="1700"/>
      </w:pPr>
      <w:r>
        <w:lastRenderedPageBreak/>
        <w:t>(Штамп направляющей медицинской организации)</w:t>
      </w:r>
    </w:p>
    <w:p w:rsidR="003376B9" w:rsidRDefault="003376B9" w:rsidP="003376B9">
      <w:pPr>
        <w:pStyle w:val="30"/>
        <w:shd w:val="clear" w:color="auto" w:fill="auto"/>
        <w:spacing w:before="0" w:line="322" w:lineRule="exact"/>
        <w:ind w:left="1700" w:right="1780" w:firstLine="2260"/>
        <w:jc w:val="left"/>
      </w:pPr>
      <w:r>
        <w:t xml:space="preserve">                               </w:t>
      </w:r>
      <w:r w:rsidR="00754F67">
        <w:t>НАПРАВЛЕНИЕ</w:t>
      </w:r>
    </w:p>
    <w:p w:rsidR="00754F67" w:rsidRDefault="00754F67" w:rsidP="003376B9">
      <w:pPr>
        <w:pStyle w:val="30"/>
        <w:shd w:val="clear" w:color="auto" w:fill="auto"/>
        <w:spacing w:before="0" w:line="322" w:lineRule="exact"/>
        <w:ind w:left="1700" w:right="850"/>
      </w:pPr>
      <w:r>
        <w:t xml:space="preserve">на </w:t>
      </w:r>
      <w:proofErr w:type="spellStart"/>
      <w:r>
        <w:t>параклинические</w:t>
      </w:r>
      <w:proofErr w:type="spellEnd"/>
      <w:r>
        <w:t xml:space="preserve"> исследования в ГБУ РО «РОКБ»,</w:t>
      </w:r>
      <w:r w:rsidR="003376B9">
        <w:t xml:space="preserve"> </w:t>
      </w:r>
      <w:r>
        <w:t xml:space="preserve">ГБУ РО «ОКБ №2», ГБУ РО </w:t>
      </w:r>
      <w:r w:rsidR="003376B9">
        <w:t>«</w:t>
      </w:r>
      <w:r>
        <w:t>ОДКБ»</w:t>
      </w:r>
    </w:p>
    <w:p w:rsidR="00754F67" w:rsidRDefault="003376B9" w:rsidP="003376B9">
      <w:pPr>
        <w:pStyle w:val="30"/>
        <w:shd w:val="clear" w:color="auto" w:fill="auto"/>
        <w:tabs>
          <w:tab w:val="left" w:leader="underscore" w:pos="4220"/>
          <w:tab w:val="left" w:leader="underscore" w:pos="6123"/>
          <w:tab w:val="left" w:leader="underscore" w:pos="7246"/>
        </w:tabs>
        <w:spacing w:before="0" w:after="221" w:line="322" w:lineRule="exact"/>
        <w:ind w:left="2840"/>
        <w:jc w:val="left"/>
      </w:pPr>
      <w:r>
        <w:t xml:space="preserve">                                 </w:t>
      </w:r>
      <w:r w:rsidR="00754F67">
        <w:t>№</w:t>
      </w:r>
      <w:r w:rsidR="00754F67">
        <w:tab/>
        <w:t>от</w:t>
      </w:r>
      <w:r>
        <w:t>_________</w:t>
      </w:r>
      <w:r w:rsidR="00754F67">
        <w:tab/>
        <w:t>20</w:t>
      </w:r>
      <w:r w:rsidR="00754F67">
        <w:tab/>
        <w:t>г.</w:t>
      </w:r>
    </w:p>
    <w:p w:rsidR="00754F67" w:rsidRDefault="00754F67" w:rsidP="00754F67">
      <w:pPr>
        <w:spacing w:after="69" w:line="270" w:lineRule="exact"/>
        <w:ind w:left="120"/>
      </w:pPr>
      <w:r>
        <w:rPr>
          <w:rStyle w:val="50"/>
          <w:rFonts w:eastAsia="Courier New"/>
          <w:i w:val="0"/>
          <w:iCs w:val="0"/>
        </w:rPr>
        <w:t xml:space="preserve">СРОК ДЕЙСТВИЯ 1 </w:t>
      </w:r>
      <w:proofErr w:type="spellStart"/>
      <w:r>
        <w:rPr>
          <w:rStyle w:val="50"/>
          <w:rFonts w:eastAsia="Courier New"/>
          <w:i w:val="0"/>
          <w:iCs w:val="0"/>
        </w:rPr>
        <w:t>месяи</w:t>
      </w:r>
      <w:proofErr w:type="spellEnd"/>
    </w:p>
    <w:p w:rsidR="00754F67" w:rsidRDefault="003376B9" w:rsidP="00754F67">
      <w:pPr>
        <w:pStyle w:val="2"/>
        <w:shd w:val="clear" w:color="auto" w:fill="auto"/>
        <w:tabs>
          <w:tab w:val="left" w:leader="underscore" w:pos="7915"/>
          <w:tab w:val="left" w:leader="underscore" w:pos="9710"/>
        </w:tabs>
        <w:spacing w:before="0" w:after="0" w:line="485" w:lineRule="exact"/>
        <w:ind w:left="120"/>
        <w:jc w:val="both"/>
      </w:pPr>
      <w:r>
        <w:t>Ф.И.О. пациента________________________________________________________</w:t>
      </w:r>
      <w:r w:rsidR="00754F67">
        <w:t>возраст</w:t>
      </w:r>
      <w:r w:rsidR="00754F67">
        <w:tab/>
      </w:r>
      <w:r>
        <w:t>________________________</w:t>
      </w:r>
    </w:p>
    <w:p w:rsidR="00754F67" w:rsidRDefault="0032668E" w:rsidP="00754F67">
      <w:pPr>
        <w:pStyle w:val="2"/>
        <w:shd w:val="clear" w:color="auto" w:fill="auto"/>
        <w:tabs>
          <w:tab w:val="left" w:leader="underscore" w:pos="5691"/>
          <w:tab w:val="left" w:leader="underscore" w:pos="7478"/>
          <w:tab w:val="left" w:leader="underscore" w:pos="9710"/>
        </w:tabs>
        <w:spacing w:before="0" w:after="0" w:line="485" w:lineRule="exact"/>
        <w:ind w:left="120"/>
        <w:jc w:val="both"/>
      </w:pPr>
      <w:r>
        <w:t>Действующий страховой полис__________________________________серия____________№_____________________</w:t>
      </w:r>
    </w:p>
    <w:p w:rsidR="00754F67" w:rsidRDefault="0032668E" w:rsidP="00754F67">
      <w:pPr>
        <w:pStyle w:val="2"/>
        <w:shd w:val="clear" w:color="auto" w:fill="auto"/>
        <w:tabs>
          <w:tab w:val="left" w:leader="underscore" w:pos="5691"/>
        </w:tabs>
        <w:spacing w:before="0" w:after="0" w:line="485" w:lineRule="exact"/>
        <w:ind w:left="120"/>
        <w:jc w:val="both"/>
      </w:pPr>
      <w:r>
        <w:t>Место жительства_____________________________________________________________________________________</w:t>
      </w:r>
    </w:p>
    <w:p w:rsidR="00754F67" w:rsidRDefault="0032668E" w:rsidP="00754F67">
      <w:pPr>
        <w:pStyle w:val="2"/>
        <w:shd w:val="clear" w:color="auto" w:fill="auto"/>
        <w:tabs>
          <w:tab w:val="left" w:leader="underscore" w:pos="4220"/>
          <w:tab w:val="left" w:leader="underscore" w:pos="6655"/>
          <w:tab w:val="left" w:leader="underscore" w:pos="9710"/>
        </w:tabs>
        <w:spacing w:before="0" w:after="0" w:line="485" w:lineRule="exact"/>
        <w:ind w:left="120"/>
        <w:jc w:val="both"/>
      </w:pPr>
      <w:r>
        <w:t xml:space="preserve">Данные паспорта____________ </w:t>
      </w:r>
      <w:r w:rsidR="003376B9">
        <w:t>серия___________</w:t>
      </w:r>
      <w:r>
        <w:t xml:space="preserve"> №</w:t>
      </w:r>
      <w:proofErr w:type="spellStart"/>
      <w:r>
        <w:t>_______________</w:t>
      </w:r>
      <w:r w:rsidR="00754F67">
        <w:t>дата</w:t>
      </w:r>
      <w:proofErr w:type="spellEnd"/>
      <w:r w:rsidR="00754F67">
        <w:t xml:space="preserve"> выдачи</w:t>
      </w:r>
      <w:r w:rsidR="00754F67">
        <w:tab/>
      </w:r>
      <w:r>
        <w:t>______________________________</w:t>
      </w:r>
    </w:p>
    <w:p w:rsidR="00754F67" w:rsidRDefault="00754F67" w:rsidP="00754F67">
      <w:pPr>
        <w:pStyle w:val="60"/>
        <w:shd w:val="clear" w:color="auto" w:fill="auto"/>
        <w:spacing w:after="189" w:line="170" w:lineRule="exact"/>
        <w:ind w:left="120"/>
        <w:jc w:val="both"/>
      </w:pPr>
      <w:r>
        <w:t>(Данные документа, удостоверяющего личность)</w:t>
      </w:r>
    </w:p>
    <w:p w:rsidR="00754F67" w:rsidRDefault="0032668E" w:rsidP="00754F67">
      <w:pPr>
        <w:pStyle w:val="2"/>
        <w:shd w:val="clear" w:color="auto" w:fill="auto"/>
        <w:tabs>
          <w:tab w:val="left" w:leader="underscore" w:pos="4220"/>
        </w:tabs>
        <w:spacing w:before="0" w:after="0" w:line="270" w:lineRule="exact"/>
        <w:ind w:left="120"/>
        <w:jc w:val="both"/>
      </w:pPr>
      <w:r>
        <w:t xml:space="preserve">кем </w:t>
      </w:r>
      <w:proofErr w:type="gramStart"/>
      <w:r>
        <w:t>выдан</w:t>
      </w:r>
      <w:proofErr w:type="gramEnd"/>
      <w:r>
        <w:t xml:space="preserve"> ___________________________________________________________________________________________</w:t>
      </w:r>
    </w:p>
    <w:p w:rsidR="00754F67" w:rsidRDefault="00754F67" w:rsidP="00754F67">
      <w:pPr>
        <w:pStyle w:val="2"/>
        <w:shd w:val="clear" w:color="auto" w:fill="auto"/>
        <w:tabs>
          <w:tab w:val="left" w:leader="underscore" w:pos="1906"/>
        </w:tabs>
        <w:spacing w:before="0" w:after="0" w:line="270" w:lineRule="exact"/>
        <w:ind w:left="120"/>
        <w:jc w:val="both"/>
      </w:pPr>
      <w:r>
        <w:t>Обращение</w:t>
      </w:r>
      <w:r>
        <w:tab/>
        <w:t>первичн</w:t>
      </w:r>
      <w:proofErr w:type="gramStart"/>
      <w:r>
        <w:t>о(</w:t>
      </w:r>
      <w:proofErr w:type="gramEnd"/>
      <w:r>
        <w:t>повторно)</w:t>
      </w:r>
    </w:p>
    <w:p w:rsidR="00754F67" w:rsidRDefault="00754F67" w:rsidP="00754F67">
      <w:pPr>
        <w:pStyle w:val="60"/>
        <w:shd w:val="clear" w:color="auto" w:fill="auto"/>
        <w:spacing w:after="132" w:line="170" w:lineRule="exact"/>
        <w:ind w:left="2840"/>
        <w:jc w:val="both"/>
      </w:pPr>
      <w:r>
        <w:t>(Подчеркнуть)</w:t>
      </w:r>
    </w:p>
    <w:p w:rsidR="00754F67" w:rsidRDefault="0032668E" w:rsidP="00754F67">
      <w:pPr>
        <w:pStyle w:val="2"/>
        <w:shd w:val="clear" w:color="auto" w:fill="auto"/>
        <w:tabs>
          <w:tab w:val="left" w:leader="underscore" w:pos="9710"/>
        </w:tabs>
        <w:spacing w:before="0" w:after="0" w:line="270" w:lineRule="exact"/>
        <w:ind w:left="120"/>
        <w:jc w:val="both"/>
      </w:pPr>
      <w:r>
        <w:t>Диагноз при направлении______________________________________________________________________________</w:t>
      </w:r>
    </w:p>
    <w:p w:rsidR="00754F67" w:rsidRDefault="00754F67" w:rsidP="00754F67">
      <w:pPr>
        <w:pStyle w:val="70"/>
        <w:shd w:val="clear" w:color="auto" w:fill="auto"/>
        <w:spacing w:after="0" w:line="150" w:lineRule="exact"/>
        <w:ind w:left="5840"/>
      </w:pPr>
      <w:r>
        <w:t>(вписать)</w:t>
      </w:r>
    </w:p>
    <w:p w:rsidR="00754F67" w:rsidRDefault="0032668E" w:rsidP="00754F67">
      <w:pPr>
        <w:pStyle w:val="2"/>
        <w:shd w:val="clear" w:color="auto" w:fill="auto"/>
        <w:tabs>
          <w:tab w:val="left" w:leader="underscore" w:pos="8587"/>
          <w:tab w:val="left" w:leader="underscore" w:pos="9710"/>
        </w:tabs>
        <w:spacing w:before="0" w:after="0" w:line="509" w:lineRule="exact"/>
        <w:ind w:left="120"/>
        <w:jc w:val="both"/>
      </w:pPr>
      <w:r>
        <w:t>Цель обследования____________________________________________________________________________________</w:t>
      </w:r>
    </w:p>
    <w:p w:rsidR="00754F67" w:rsidRDefault="00754F67" w:rsidP="00754F67">
      <w:pPr>
        <w:pStyle w:val="2"/>
        <w:shd w:val="clear" w:color="auto" w:fill="auto"/>
        <w:spacing w:before="0" w:after="0" w:line="509" w:lineRule="exact"/>
        <w:ind w:left="120"/>
        <w:jc w:val="both"/>
      </w:pPr>
      <w:r>
        <w:t>Проводимая антибактериальная терапия (системная, местная)</w:t>
      </w:r>
    </w:p>
    <w:tbl>
      <w:tblPr>
        <w:tblpPr w:leftFromText="180" w:rightFromText="180" w:vertAnchor="text" w:horzAnchor="margin" w:tblpY="74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9374"/>
        <w:gridCol w:w="3685"/>
      </w:tblGrid>
      <w:tr w:rsidR="0032668E" w:rsidTr="0032668E">
        <w:trPr>
          <w:trHeight w:hRule="exact" w:val="76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68E" w:rsidRDefault="0032668E" w:rsidP="0032668E">
            <w:pPr>
              <w:pStyle w:val="2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№</w:t>
            </w:r>
            <w:proofErr w:type="spellStart"/>
            <w:proofErr w:type="gramStart"/>
            <w:r>
              <w:rPr>
                <w:rStyle w:val="10pt"/>
              </w:rPr>
              <w:t>п</w:t>
            </w:r>
            <w:proofErr w:type="spellEnd"/>
            <w:proofErr w:type="gramEnd"/>
            <w:r>
              <w:rPr>
                <w:rStyle w:val="10pt"/>
              </w:rPr>
              <w:t>/</w:t>
            </w:r>
            <w:proofErr w:type="spellStart"/>
            <w:r>
              <w:rPr>
                <w:rStyle w:val="10pt"/>
              </w:rPr>
              <w:t>п</w:t>
            </w:r>
            <w:proofErr w:type="spellEnd"/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68E" w:rsidRDefault="0032668E" w:rsidP="0032668E">
            <w:pPr>
              <w:pStyle w:val="2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Инструментальные обследования (лабораторные исследования)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68E" w:rsidRDefault="0032668E" w:rsidP="0032668E">
            <w:pPr>
              <w:pStyle w:val="2"/>
              <w:shd w:val="clear" w:color="auto" w:fill="auto"/>
              <w:spacing w:before="0" w:after="0" w:line="370" w:lineRule="exact"/>
              <w:ind w:left="120"/>
              <w:jc w:val="left"/>
            </w:pPr>
            <w:r>
              <w:rPr>
                <w:rStyle w:val="10pt"/>
              </w:rPr>
              <w:t>Б</w:t>
            </w:r>
            <w:r>
              <w:rPr>
                <w:rStyle w:val="10pt"/>
              </w:rPr>
              <w:t>иоматериал (для лабораторных исследований)</w:t>
            </w:r>
          </w:p>
        </w:tc>
      </w:tr>
      <w:tr w:rsidR="0032668E" w:rsidTr="0032668E">
        <w:trPr>
          <w:trHeight w:hRule="exact" w:val="76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68E" w:rsidRDefault="0032668E" w:rsidP="0032668E">
            <w:pPr>
              <w:pStyle w:val="2"/>
              <w:shd w:val="clear" w:color="auto" w:fill="auto"/>
              <w:spacing w:before="0" w:after="0" w:line="200" w:lineRule="exact"/>
              <w:ind w:left="120"/>
              <w:jc w:val="left"/>
              <w:rPr>
                <w:rStyle w:val="10pt"/>
              </w:rPr>
            </w:pPr>
          </w:p>
          <w:p w:rsidR="0032668E" w:rsidRDefault="0032668E" w:rsidP="0032668E">
            <w:pPr>
              <w:pStyle w:val="2"/>
              <w:shd w:val="clear" w:color="auto" w:fill="auto"/>
              <w:spacing w:before="0" w:after="0" w:line="200" w:lineRule="exact"/>
              <w:ind w:left="120"/>
              <w:jc w:val="left"/>
              <w:rPr>
                <w:rStyle w:val="10pt"/>
              </w:rPr>
            </w:pPr>
          </w:p>
          <w:p w:rsidR="0032668E" w:rsidRDefault="0032668E" w:rsidP="0032668E">
            <w:pPr>
              <w:pStyle w:val="2"/>
              <w:shd w:val="clear" w:color="auto" w:fill="auto"/>
              <w:spacing w:before="0" w:after="0" w:line="200" w:lineRule="exact"/>
              <w:ind w:left="120"/>
              <w:jc w:val="left"/>
              <w:rPr>
                <w:rStyle w:val="10pt"/>
              </w:rPr>
            </w:pP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68E" w:rsidRDefault="0032668E" w:rsidP="0032668E">
            <w:pPr>
              <w:pStyle w:val="2"/>
              <w:shd w:val="clear" w:color="auto" w:fill="auto"/>
              <w:spacing w:before="0" w:after="0" w:line="200" w:lineRule="exact"/>
              <w:ind w:left="120"/>
              <w:jc w:val="left"/>
              <w:rPr>
                <w:rStyle w:val="10p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68E" w:rsidRDefault="0032668E" w:rsidP="0032668E">
            <w:pPr>
              <w:pStyle w:val="2"/>
              <w:shd w:val="clear" w:color="auto" w:fill="auto"/>
              <w:spacing w:before="0" w:after="0" w:line="370" w:lineRule="exact"/>
              <w:ind w:left="120"/>
              <w:jc w:val="left"/>
              <w:rPr>
                <w:rStyle w:val="10pt"/>
              </w:rPr>
            </w:pPr>
          </w:p>
        </w:tc>
      </w:tr>
    </w:tbl>
    <w:p w:rsidR="00754F67" w:rsidRDefault="00754F67" w:rsidP="00754F67">
      <w:pPr>
        <w:pStyle w:val="2"/>
        <w:shd w:val="clear" w:color="auto" w:fill="auto"/>
        <w:spacing w:before="0" w:after="78" w:line="509" w:lineRule="exact"/>
        <w:ind w:left="120"/>
        <w:jc w:val="both"/>
      </w:pPr>
      <w:r>
        <w:t>Необходимые инструментальные обследования (лабораторные исследования)</w:t>
      </w:r>
    </w:p>
    <w:p w:rsidR="0032668E" w:rsidRDefault="0032668E" w:rsidP="00754F67">
      <w:pPr>
        <w:pStyle w:val="2"/>
        <w:shd w:val="clear" w:color="auto" w:fill="auto"/>
        <w:spacing w:before="0" w:after="78" w:line="509" w:lineRule="exact"/>
        <w:ind w:left="120"/>
        <w:jc w:val="both"/>
      </w:pPr>
    </w:p>
    <w:p w:rsidR="0032668E" w:rsidRDefault="0032668E" w:rsidP="00754F67">
      <w:pPr>
        <w:pStyle w:val="2"/>
        <w:shd w:val="clear" w:color="auto" w:fill="auto"/>
        <w:spacing w:before="0" w:after="78" w:line="509" w:lineRule="exact"/>
        <w:ind w:left="120"/>
        <w:jc w:val="both"/>
      </w:pPr>
    </w:p>
    <w:p w:rsidR="0032668E" w:rsidRDefault="0032668E" w:rsidP="0032668E">
      <w:pPr>
        <w:pStyle w:val="a8"/>
        <w:framePr w:w="13721" w:wrap="notBeside" w:vAnchor="text" w:hAnchor="page" w:x="1224" w:y="899"/>
        <w:shd w:val="clear" w:color="auto" w:fill="auto"/>
        <w:tabs>
          <w:tab w:val="right" w:pos="5218"/>
          <w:tab w:val="right" w:pos="6014"/>
          <w:tab w:val="right" w:pos="7824"/>
        </w:tabs>
      </w:pPr>
      <w:r>
        <w:t>Дата направления__________________</w:t>
      </w:r>
      <w:r>
        <w:tab/>
        <w:t>время</w:t>
      </w:r>
      <w:r>
        <w:tab/>
        <w:t>забора</w:t>
      </w:r>
      <w:r>
        <w:tab/>
        <w:t>биоматериала____________________________________________</w:t>
      </w:r>
    </w:p>
    <w:p w:rsidR="0032668E" w:rsidRDefault="0032668E" w:rsidP="0032668E">
      <w:pPr>
        <w:pStyle w:val="a8"/>
        <w:framePr w:w="13721" w:wrap="notBeside" w:vAnchor="text" w:hAnchor="page" w:x="1224" w:y="899"/>
        <w:shd w:val="clear" w:color="auto" w:fill="auto"/>
        <w:tabs>
          <w:tab w:val="left" w:leader="underscore" w:pos="7853"/>
        </w:tabs>
      </w:pPr>
      <w:r>
        <w:t>Время доставки биоматериала__________________________________________________________________________</w:t>
      </w:r>
    </w:p>
    <w:p w:rsidR="0032668E" w:rsidRDefault="0032668E" w:rsidP="0032668E">
      <w:pPr>
        <w:pStyle w:val="2"/>
        <w:shd w:val="clear" w:color="auto" w:fill="auto"/>
        <w:spacing w:before="0" w:after="78" w:line="509" w:lineRule="exact"/>
        <w:jc w:val="both"/>
      </w:pPr>
    </w:p>
    <w:p w:rsidR="0032668E" w:rsidRDefault="0032668E" w:rsidP="0032668E">
      <w:pPr>
        <w:pStyle w:val="2"/>
        <w:shd w:val="clear" w:color="auto" w:fill="auto"/>
        <w:spacing w:before="0" w:after="78" w:line="509" w:lineRule="exact"/>
        <w:jc w:val="both"/>
      </w:pPr>
      <w:proofErr w:type="spellStart"/>
      <w:r>
        <w:t>Ф.И.о</w:t>
      </w:r>
      <w:proofErr w:type="gramStart"/>
      <w:r>
        <w:t>.в</w:t>
      </w:r>
      <w:proofErr w:type="gramEnd"/>
      <w:r>
        <w:t>рача___________________подпись_______________контактный</w:t>
      </w:r>
      <w:proofErr w:type="spellEnd"/>
      <w:r>
        <w:t xml:space="preserve"> телефон______________________________</w:t>
      </w:r>
    </w:p>
    <w:p w:rsidR="0032668E" w:rsidRDefault="0032668E" w:rsidP="0032668E">
      <w:pPr>
        <w:pStyle w:val="2"/>
        <w:shd w:val="clear" w:color="auto" w:fill="auto"/>
        <w:spacing w:before="0" w:after="78" w:line="509" w:lineRule="exact"/>
        <w:jc w:val="both"/>
      </w:pPr>
      <w:r>
        <w:t>Специальность врача_________________________________________________________________________________</w:t>
      </w:r>
    </w:p>
    <w:p w:rsidR="00754F67" w:rsidRDefault="00754F67" w:rsidP="00754F67">
      <w:pPr>
        <w:rPr>
          <w:sz w:val="2"/>
          <w:szCs w:val="2"/>
        </w:rPr>
      </w:pPr>
    </w:p>
    <w:p w:rsidR="0032668E" w:rsidRDefault="0032668E" w:rsidP="0032668E">
      <w:pPr>
        <w:pStyle w:val="80"/>
        <w:shd w:val="clear" w:color="auto" w:fill="auto"/>
        <w:spacing w:after="0" w:line="190" w:lineRule="exact"/>
        <w:ind w:left="440"/>
      </w:pPr>
      <w:r w:rsidRPr="0032668E">
        <w:rPr>
          <w:b/>
          <w:sz w:val="24"/>
          <w:szCs w:val="24"/>
        </w:rPr>
        <w:t>ОБЯЗАТЕЛЬНО ПРИЛОЖИТЬ КОПИЮ ПОЛИСА ОМС ПАЦИЕНТА</w:t>
      </w:r>
      <w:r>
        <w:t xml:space="preserve"> __________________________________________________________</w:t>
      </w:r>
    </w:p>
    <w:p w:rsidR="0032668E" w:rsidRDefault="0032668E" w:rsidP="0032668E">
      <w:pPr>
        <w:pStyle w:val="80"/>
        <w:shd w:val="clear" w:color="auto" w:fill="auto"/>
        <w:spacing w:after="0" w:line="190" w:lineRule="exact"/>
        <w:ind w:left="440"/>
      </w:pPr>
      <w:r>
        <w:t>(для детей прилагаются копии свидетельства о рождении, полис ОМС и данные паспорта одного из родителей</w:t>
      </w:r>
      <w:proofErr w:type="gramStart"/>
      <w:r>
        <w:t xml:space="preserve"> )</w:t>
      </w:r>
      <w:proofErr w:type="gramEnd"/>
    </w:p>
    <w:p w:rsidR="0032668E" w:rsidRDefault="0032668E" w:rsidP="0032668E">
      <w:pPr>
        <w:pStyle w:val="80"/>
        <w:shd w:val="clear" w:color="auto" w:fill="auto"/>
        <w:spacing w:after="0" w:line="190" w:lineRule="exact"/>
        <w:ind w:left="440"/>
      </w:pPr>
    </w:p>
    <w:p w:rsidR="0032668E" w:rsidRPr="0032668E" w:rsidRDefault="0032668E" w:rsidP="0032668E">
      <w:pPr>
        <w:pStyle w:val="80"/>
        <w:shd w:val="clear" w:color="auto" w:fill="auto"/>
        <w:spacing w:after="0" w:line="190" w:lineRule="exact"/>
        <w:ind w:left="440"/>
      </w:pPr>
    </w:p>
    <w:p w:rsidR="00754F67" w:rsidRDefault="00754F67" w:rsidP="00754F67">
      <w:pPr>
        <w:pStyle w:val="2"/>
        <w:shd w:val="clear" w:color="auto" w:fill="auto"/>
        <w:tabs>
          <w:tab w:val="left" w:leader="underscore" w:pos="5691"/>
        </w:tabs>
        <w:spacing w:before="0" w:after="0" w:line="270" w:lineRule="exact"/>
        <w:ind w:left="1700"/>
        <w:jc w:val="both"/>
      </w:pPr>
      <w:r>
        <w:pict>
          <v:shape id="_x0000_s1028" type="#_x0000_t202" style="position:absolute;left:0;text-align:left;margin-left:5.1pt;margin-top:.1pt;width:87.85pt;height:12.5pt;z-index:-251654144;mso-wrap-distance-left:5pt;mso-wrap-distance-top:26.25pt;mso-wrap-distance-right:5pt;mso-position-horizontal-relative:margin" filled="f" stroked="f">
            <v:textbox style="mso-fit-shape-to-text:t" inset="0,0,0,0">
              <w:txbxContent>
                <w:p w:rsidR="00754F67" w:rsidRDefault="00754F67" w:rsidP="00754F67">
                  <w:pPr>
                    <w:pStyle w:val="2"/>
                    <w:shd w:val="clear" w:color="auto" w:fill="auto"/>
                    <w:spacing w:before="0" w:after="0" w:line="250" w:lineRule="exact"/>
                    <w:ind w:left="20"/>
                    <w:jc w:val="left"/>
                  </w:pPr>
                  <w:r>
                    <w:rPr>
                      <w:rStyle w:val="Exact"/>
                    </w:rPr>
                    <w:t>Место печати</w:t>
                  </w:r>
                </w:p>
              </w:txbxContent>
            </v:textbox>
            <w10:wrap type="square" anchorx="margin"/>
          </v:shape>
        </w:pict>
      </w:r>
      <w:r w:rsidR="0032668E">
        <w:t xml:space="preserve">                                    Подпись_____________________________________________________</w:t>
      </w:r>
      <w:r>
        <w:t>(Ф.И.О.)</w:t>
      </w:r>
    </w:p>
    <w:p w:rsidR="00754F67" w:rsidRDefault="00754F67" w:rsidP="00754F67">
      <w:pPr>
        <w:pStyle w:val="21"/>
        <w:shd w:val="clear" w:color="auto" w:fill="auto"/>
        <w:spacing w:before="0" w:after="0" w:line="187" w:lineRule="exact"/>
        <w:ind w:left="4380" w:right="700"/>
        <w:jc w:val="left"/>
      </w:pPr>
      <w:r>
        <w:t>(главного врача направляющей медицинской организации, руководителя органа управления здравоохранением муниципального образования</w:t>
      </w:r>
      <w:proofErr w:type="gramStart"/>
      <w:r>
        <w:t xml:space="preserve"> )</w:t>
      </w:r>
      <w:proofErr w:type="gramEnd"/>
      <w:r>
        <w:br w:type="page"/>
      </w:r>
    </w:p>
    <w:p w:rsidR="00754F67" w:rsidRDefault="00754F67" w:rsidP="00754F67">
      <w:pPr>
        <w:pStyle w:val="2"/>
        <w:shd w:val="clear" w:color="auto" w:fill="auto"/>
        <w:spacing w:before="0" w:after="0" w:line="326" w:lineRule="exact"/>
        <w:ind w:left="3580" w:right="3600"/>
        <w:jc w:val="left"/>
      </w:pPr>
      <w:r>
        <w:lastRenderedPageBreak/>
        <w:t xml:space="preserve">Оборотная сторона направления </w:t>
      </w:r>
      <w:proofErr w:type="gramStart"/>
      <w:r>
        <w:t>на</w:t>
      </w:r>
      <w:proofErr w:type="gramEnd"/>
    </w:p>
    <w:p w:rsidR="00754F67" w:rsidRDefault="00754F67" w:rsidP="00754F67">
      <w:pPr>
        <w:pStyle w:val="2"/>
        <w:shd w:val="clear" w:color="auto" w:fill="auto"/>
        <w:spacing w:before="0" w:after="1185" w:line="326" w:lineRule="exact"/>
        <w:ind w:left="3580" w:right="1500"/>
        <w:jc w:val="left"/>
      </w:pPr>
      <w:proofErr w:type="spellStart"/>
      <w:r>
        <w:t>параклинические</w:t>
      </w:r>
      <w:proofErr w:type="spellEnd"/>
      <w:r>
        <w:t xml:space="preserve"> исследования в ГБУ РО «РОКБ», ГБУ РО «ОКБ №2», ГБУ РО «ОДКБ»</w:t>
      </w:r>
    </w:p>
    <w:p w:rsidR="00754F67" w:rsidRDefault="00754F67" w:rsidP="00754F67">
      <w:pPr>
        <w:pStyle w:val="42"/>
        <w:keepNext/>
        <w:keepLines/>
        <w:shd w:val="clear" w:color="auto" w:fill="auto"/>
        <w:spacing w:before="0" w:after="161" w:line="270" w:lineRule="exact"/>
        <w:ind w:left="2240"/>
      </w:pPr>
      <w:bookmarkStart w:id="1" w:name="bookmark3"/>
      <w:r>
        <w:t>Памятка для больного:</w:t>
      </w:r>
      <w:bookmarkEnd w:id="1"/>
    </w:p>
    <w:p w:rsidR="00754F67" w:rsidRDefault="00754F67" w:rsidP="00754F67">
      <w:pPr>
        <w:pStyle w:val="2"/>
        <w:shd w:val="clear" w:color="auto" w:fill="auto"/>
        <w:spacing w:before="0" w:after="0" w:line="370" w:lineRule="exact"/>
        <w:ind w:left="100"/>
        <w:jc w:val="both"/>
      </w:pPr>
      <w:r>
        <w:t>Срок действия направления 30 дней от даты оформления.</w:t>
      </w:r>
    </w:p>
    <w:p w:rsidR="00754F67" w:rsidRDefault="00754F67" w:rsidP="00754F67">
      <w:pPr>
        <w:pStyle w:val="2"/>
        <w:shd w:val="clear" w:color="auto" w:fill="auto"/>
        <w:spacing w:before="0" w:after="0" w:line="370" w:lineRule="exact"/>
        <w:ind w:left="100" w:right="20"/>
        <w:jc w:val="both"/>
      </w:pPr>
      <w:r>
        <w:t>Распорядок работы областной медицинской организации, порядок направле</w:t>
      </w:r>
      <w:r>
        <w:softHyphen/>
        <w:t>ния на исследование, подготовки к исследованию и порядок сбора материала, перечень документов и обследований, необходимых при направлении паци</w:t>
      </w:r>
      <w:r>
        <w:softHyphen/>
        <w:t xml:space="preserve">ентов в областную медицинскую организацию, следует уточнить у лечащего врача медицинской организации, в которой гражданин получает первичную </w:t>
      </w:r>
      <w:proofErr w:type="spellStart"/>
      <w:r>
        <w:t>медико</w:t>
      </w:r>
      <w:proofErr w:type="spellEnd"/>
      <w:r>
        <w:t xml:space="preserve"> - санитарную помощь.</w:t>
      </w:r>
    </w:p>
    <w:p w:rsidR="00754F67" w:rsidRDefault="00754F67" w:rsidP="0032668E">
      <w:pPr>
        <w:pStyle w:val="2"/>
        <w:shd w:val="clear" w:color="auto" w:fill="auto"/>
        <w:tabs>
          <w:tab w:val="left" w:pos="2918"/>
          <w:tab w:val="left" w:pos="5260"/>
          <w:tab w:val="right" w:pos="8994"/>
          <w:tab w:val="right" w:pos="9479"/>
        </w:tabs>
        <w:spacing w:before="0" w:after="0" w:line="370" w:lineRule="exact"/>
        <w:ind w:left="100" w:right="20"/>
        <w:jc w:val="left"/>
      </w:pPr>
      <w:r>
        <w:t xml:space="preserve">Проезд до </w:t>
      </w:r>
      <w:r>
        <w:rPr>
          <w:rStyle w:val="1"/>
        </w:rPr>
        <w:t>ГБУ РО «РОКБ»</w:t>
      </w:r>
      <w:proofErr w:type="gramStart"/>
      <w:r>
        <w:rPr>
          <w:rStyle w:val="1"/>
        </w:rP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становка «Областная больница»: от Центрального Рынка автобус №26, от старого автовокзала маршрутные такси № 40, №67, от ГБУ РО «ОКБ №2</w:t>
      </w:r>
      <w:r w:rsidR="0032668E">
        <w:t xml:space="preserve">» маршрутное такси № 40. </w:t>
      </w:r>
      <w:proofErr w:type="spellStart"/>
      <w:r w:rsidR="0032668E">
        <w:t>Адрес</w:t>
      </w:r>
      <w:proofErr w:type="gramStart"/>
      <w:r w:rsidR="0032668E">
        <w:t>:у</w:t>
      </w:r>
      <w:proofErr w:type="gramEnd"/>
      <w:r w:rsidR="0032668E">
        <w:t>л</w:t>
      </w:r>
      <w:proofErr w:type="spellEnd"/>
      <w:r w:rsidR="0032668E">
        <w:t>.</w:t>
      </w:r>
      <w:r w:rsidR="0032668E">
        <w:tab/>
      </w:r>
      <w:proofErr w:type="spellStart"/>
      <w:r w:rsidR="0032668E">
        <w:t>Благодатная,</w:t>
      </w:r>
      <w:r>
        <w:t>д</w:t>
      </w:r>
      <w:proofErr w:type="spellEnd"/>
      <w:r>
        <w:t>.</w:t>
      </w:r>
      <w:r w:rsidR="0032668E">
        <w:t xml:space="preserve"> </w:t>
      </w:r>
      <w:r>
        <w:t>170.</w:t>
      </w:r>
    </w:p>
    <w:p w:rsidR="00754F67" w:rsidRDefault="00754F67" w:rsidP="00754F67">
      <w:pPr>
        <w:pStyle w:val="2"/>
        <w:shd w:val="clear" w:color="auto" w:fill="auto"/>
        <w:spacing w:before="0" w:after="0" w:line="370" w:lineRule="exact"/>
        <w:ind w:left="100" w:right="20"/>
        <w:jc w:val="left"/>
      </w:pPr>
      <w:r>
        <w:t xml:space="preserve">Телефоны регистратуры: (863)222-03-36, (863)218-94-09, (863)222-98-46. Регистратура кардиологического диспансерного отделения (863)224-29-22. Проезд до </w:t>
      </w:r>
      <w:r>
        <w:rPr>
          <w:rStyle w:val="1"/>
        </w:rPr>
        <w:t>ГБУ РО «ОДКБ»,</w:t>
      </w:r>
      <w:r>
        <w:t xml:space="preserve"> остановка «Областная детская больница»: от Центрального Рынка автобус №26, от старого автовокзала маршрутные такси № 40, №67, от ГБУ РО «ОКБ №2» маршрутное такси № 40.</w:t>
      </w:r>
    </w:p>
    <w:p w:rsidR="00754F67" w:rsidRDefault="00754F67" w:rsidP="00754F67">
      <w:pPr>
        <w:pStyle w:val="2"/>
        <w:shd w:val="clear" w:color="auto" w:fill="auto"/>
        <w:spacing w:before="0" w:after="0" w:line="370" w:lineRule="exact"/>
        <w:ind w:left="100"/>
        <w:jc w:val="both"/>
      </w:pPr>
      <w:r>
        <w:t>Адрес: ул. 339 Стрелковой Дивизии, д. 14.</w:t>
      </w:r>
    </w:p>
    <w:p w:rsidR="00754F67" w:rsidRDefault="00754F67" w:rsidP="00754F67">
      <w:pPr>
        <w:pStyle w:val="2"/>
        <w:shd w:val="clear" w:color="auto" w:fill="auto"/>
        <w:spacing w:before="0" w:after="0" w:line="370" w:lineRule="exact"/>
        <w:ind w:left="100"/>
        <w:jc w:val="both"/>
      </w:pPr>
      <w:r>
        <w:t>Телефон регистратуры: (863)222-66-12.</w:t>
      </w:r>
    </w:p>
    <w:p w:rsidR="00754F67" w:rsidRDefault="00754F67" w:rsidP="00754F67">
      <w:pPr>
        <w:pStyle w:val="2"/>
        <w:shd w:val="clear" w:color="auto" w:fill="auto"/>
        <w:spacing w:before="0" w:after="0" w:line="370" w:lineRule="exact"/>
        <w:ind w:left="100" w:right="20"/>
        <w:jc w:val="left"/>
      </w:pPr>
      <w:r>
        <w:t xml:space="preserve">Проезд до </w:t>
      </w:r>
      <w:r>
        <w:rPr>
          <w:rStyle w:val="1"/>
        </w:rPr>
        <w:t>ГБУ РО «ОКБ №2»</w:t>
      </w:r>
      <w:r>
        <w:t>: автобусами и троллейбусами по улицам Боль</w:t>
      </w:r>
      <w:r>
        <w:softHyphen/>
        <w:t>шая Садовая, Красноармейская до остановки «Областная больница №2»: от старого автовокзала маршрутные такси № 40,№3, автобус №3, от ГБУ РО «РОКБ» маршрутное такси № 40.</w:t>
      </w:r>
    </w:p>
    <w:p w:rsidR="00754F67" w:rsidRDefault="00754F67" w:rsidP="00754F67">
      <w:pPr>
        <w:pStyle w:val="2"/>
        <w:shd w:val="clear" w:color="auto" w:fill="auto"/>
        <w:spacing w:before="0" w:after="0" w:line="370" w:lineRule="exact"/>
        <w:ind w:left="100"/>
        <w:jc w:val="both"/>
      </w:pPr>
      <w:r>
        <w:t>Адрес: ул. 1</w:t>
      </w:r>
      <w:r>
        <w:rPr>
          <w:vertAlign w:val="superscript"/>
        </w:rPr>
        <w:t>ой</w:t>
      </w:r>
      <w:r>
        <w:t xml:space="preserve"> Конной Армии, д. 33.</w:t>
      </w:r>
    </w:p>
    <w:p w:rsidR="00754F67" w:rsidRDefault="00754F67" w:rsidP="0032668E">
      <w:pPr>
        <w:pStyle w:val="2"/>
        <w:shd w:val="clear" w:color="auto" w:fill="auto"/>
        <w:spacing w:before="0" w:after="0" w:line="370" w:lineRule="exact"/>
        <w:ind w:left="100"/>
        <w:jc w:val="left"/>
        <w:sectPr w:rsidR="00754F67" w:rsidSect="003376B9">
          <w:pgSz w:w="16838" w:h="23810"/>
          <w:pgMar w:top="1418" w:right="962" w:bottom="5146" w:left="1276" w:header="0" w:footer="3" w:gutter="0"/>
          <w:cols w:space="720"/>
          <w:noEndnote/>
          <w:docGrid w:linePitch="360"/>
        </w:sectPr>
      </w:pPr>
      <w:r>
        <w:t>Телефоны регистратуры: (863) 252-00-19, (863)254-81-00, (863)254-81-03.</w:t>
      </w:r>
    </w:p>
    <w:p w:rsidR="00754F67" w:rsidRDefault="00754F67" w:rsidP="00754F67">
      <w:pPr>
        <w:pStyle w:val="23"/>
        <w:keepNext/>
        <w:keepLines/>
        <w:shd w:val="clear" w:color="auto" w:fill="auto"/>
        <w:spacing w:after="282"/>
        <w:ind w:left="320"/>
      </w:pPr>
      <w:bookmarkStart w:id="2" w:name="bookmark4"/>
      <w:r>
        <w:lastRenderedPageBreak/>
        <w:t xml:space="preserve">ПРАВИТЕЛЬСТВО РОСТОВСКОЙ ОБЛАСТИ </w:t>
      </w:r>
      <w:r>
        <w:rPr>
          <w:rStyle w:val="2135pt0pt"/>
        </w:rPr>
        <w:t>МИНИСТЕРСТВО ЗДРАВООХРАНЕНИЯ РО</w:t>
      </w:r>
      <w:bookmarkEnd w:id="2"/>
    </w:p>
    <w:p w:rsidR="00754F67" w:rsidRDefault="00754F67" w:rsidP="00754F67">
      <w:pPr>
        <w:pStyle w:val="2"/>
        <w:shd w:val="clear" w:color="auto" w:fill="auto"/>
        <w:spacing w:before="0" w:after="638" w:line="317" w:lineRule="exact"/>
        <w:ind w:left="320"/>
      </w:pPr>
      <w:r>
        <w:t>344029, г. Ростов-на-Дону, ул. 1-й Конной Армии, 33 тел.(863) 2423096, тел. (факс) 2424113</w:t>
      </w:r>
    </w:p>
    <w:p w:rsidR="00754F67" w:rsidRDefault="00754F67" w:rsidP="00754F67">
      <w:pPr>
        <w:pStyle w:val="2"/>
        <w:shd w:val="clear" w:color="auto" w:fill="auto"/>
        <w:tabs>
          <w:tab w:val="left" w:pos="453"/>
          <w:tab w:val="right" w:pos="2032"/>
          <w:tab w:val="right" w:pos="2680"/>
          <w:tab w:val="right" w:pos="7946"/>
        </w:tabs>
        <w:spacing w:before="0" w:after="130" w:line="270" w:lineRule="exact"/>
        <w:ind w:left="40"/>
        <w:jc w:val="both"/>
      </w:pPr>
      <w:r>
        <w:t>«</w:t>
      </w:r>
      <w:r>
        <w:tab/>
        <w:t>»</w:t>
      </w:r>
      <w:r>
        <w:tab/>
        <w:t>20</w:t>
      </w:r>
      <w:r>
        <w:tab/>
        <w:t>г.</w:t>
      </w:r>
      <w:r>
        <w:tab/>
        <w:t>Главному врачу</w:t>
      </w:r>
    </w:p>
    <w:p w:rsidR="00754F67" w:rsidRDefault="00754F67" w:rsidP="00754F67">
      <w:pPr>
        <w:pStyle w:val="90"/>
        <w:shd w:val="clear" w:color="auto" w:fill="auto"/>
        <w:tabs>
          <w:tab w:val="left" w:leader="underscore" w:pos="9832"/>
        </w:tabs>
        <w:spacing w:before="0" w:line="310" w:lineRule="exact"/>
        <w:ind w:left="40"/>
      </w:pPr>
      <w:r>
        <w:t xml:space="preserve">№ </w:t>
      </w:r>
      <w:r>
        <w:rPr>
          <w:rStyle w:val="9MSReferenceSansSerif10pt"/>
        </w:rPr>
        <w:tab/>
      </w:r>
    </w:p>
    <w:p w:rsidR="00754F67" w:rsidRDefault="00754F67" w:rsidP="00754F67">
      <w:pPr>
        <w:pStyle w:val="60"/>
        <w:shd w:val="clear" w:color="auto" w:fill="auto"/>
        <w:spacing w:after="196" w:line="170" w:lineRule="exact"/>
        <w:ind w:left="5960"/>
      </w:pPr>
      <w:r>
        <w:t>(наименование областной медицинской организации)</w:t>
      </w:r>
    </w:p>
    <w:p w:rsidR="00754F67" w:rsidRDefault="00754F67" w:rsidP="00754F67">
      <w:pPr>
        <w:pStyle w:val="2"/>
        <w:shd w:val="clear" w:color="auto" w:fill="auto"/>
        <w:spacing w:before="0" w:after="0" w:line="270" w:lineRule="exact"/>
        <w:ind w:left="3580"/>
        <w:jc w:val="left"/>
      </w:pPr>
      <w:r>
        <w:t>НАПРАВЛЕНИЕ</w:t>
      </w:r>
    </w:p>
    <w:p w:rsidR="0032668E" w:rsidRDefault="0032668E" w:rsidP="00754F67">
      <w:pPr>
        <w:pStyle w:val="2"/>
        <w:shd w:val="clear" w:color="auto" w:fill="auto"/>
        <w:spacing w:before="0" w:after="0" w:line="270" w:lineRule="exact"/>
        <w:ind w:left="3580"/>
        <w:jc w:val="left"/>
      </w:pPr>
    </w:p>
    <w:p w:rsidR="0032668E" w:rsidRDefault="00754F67" w:rsidP="0032668E">
      <w:pPr>
        <w:pStyle w:val="2"/>
        <w:shd w:val="clear" w:color="auto" w:fill="auto"/>
        <w:tabs>
          <w:tab w:val="left" w:pos="10446"/>
        </w:tabs>
        <w:spacing w:before="0" w:after="0" w:line="514" w:lineRule="exact"/>
        <w:ind w:left="40" w:right="320"/>
        <w:jc w:val="left"/>
      </w:pPr>
      <w:r>
        <w:t xml:space="preserve">Министерство здравоохранения направляет на </w:t>
      </w:r>
      <w:r>
        <w:rPr>
          <w:rStyle w:val="1"/>
        </w:rPr>
        <w:t>консультацию, обследование</w:t>
      </w:r>
      <w:r>
        <w:t>, при</w:t>
      </w:r>
      <w:r w:rsidR="005F0443">
        <w:t xml:space="preserve"> необходимости - госпитализацию</w:t>
      </w:r>
      <w:r>
        <w:t>,</w:t>
      </w:r>
    </w:p>
    <w:p w:rsidR="0032668E" w:rsidRDefault="00754F67" w:rsidP="0032668E">
      <w:pPr>
        <w:pStyle w:val="2"/>
        <w:shd w:val="clear" w:color="auto" w:fill="auto"/>
        <w:tabs>
          <w:tab w:val="left" w:pos="10446"/>
        </w:tabs>
        <w:spacing w:before="0" w:after="0" w:line="514" w:lineRule="exact"/>
        <w:ind w:left="40" w:right="320"/>
        <w:jc w:val="left"/>
      </w:pPr>
      <w:r>
        <w:t xml:space="preserve"> </w:t>
      </w:r>
      <w:r>
        <w:rPr>
          <w:rStyle w:val="1"/>
        </w:rPr>
        <w:t>к врачу</w:t>
      </w:r>
      <w:r>
        <w:t xml:space="preserve"> (специальность)</w:t>
      </w:r>
    </w:p>
    <w:p w:rsidR="0032668E" w:rsidRDefault="00754F67" w:rsidP="0032668E">
      <w:pPr>
        <w:pStyle w:val="2"/>
        <w:shd w:val="clear" w:color="auto" w:fill="auto"/>
        <w:tabs>
          <w:tab w:val="left" w:pos="10446"/>
        </w:tabs>
        <w:spacing w:before="0" w:after="0" w:line="514" w:lineRule="exact"/>
        <w:ind w:left="40" w:right="320"/>
        <w:jc w:val="left"/>
      </w:pPr>
      <w:r>
        <w:t xml:space="preserve"> </w:t>
      </w:r>
      <w:r>
        <w:rPr>
          <w:rStyle w:val="1"/>
        </w:rPr>
        <w:t>пациент</w:t>
      </w:r>
      <w:proofErr w:type="gramStart"/>
      <w:r>
        <w:rPr>
          <w:rStyle w:val="1"/>
        </w:rPr>
        <w:t>а(</w:t>
      </w:r>
      <w:proofErr w:type="gramEnd"/>
      <w:r>
        <w:rPr>
          <w:rStyle w:val="1"/>
        </w:rPr>
        <w:t>тку)</w:t>
      </w:r>
      <w:r>
        <w:t xml:space="preserve"> Ф.И.О., </w:t>
      </w:r>
    </w:p>
    <w:p w:rsidR="0032668E" w:rsidRDefault="00754F67" w:rsidP="0032668E">
      <w:pPr>
        <w:pStyle w:val="2"/>
        <w:shd w:val="clear" w:color="auto" w:fill="auto"/>
        <w:tabs>
          <w:tab w:val="left" w:pos="10446"/>
        </w:tabs>
        <w:spacing w:before="0" w:after="0" w:line="514" w:lineRule="exact"/>
        <w:ind w:left="40" w:right="320"/>
        <w:jc w:val="left"/>
      </w:pPr>
      <w:r>
        <w:rPr>
          <w:rStyle w:val="1"/>
        </w:rPr>
        <w:t>даты рождения</w:t>
      </w:r>
      <w:r>
        <w:t xml:space="preserve"> </w:t>
      </w:r>
    </w:p>
    <w:p w:rsidR="00754F67" w:rsidRDefault="00754F67" w:rsidP="0032668E">
      <w:pPr>
        <w:pStyle w:val="2"/>
        <w:shd w:val="clear" w:color="auto" w:fill="auto"/>
        <w:tabs>
          <w:tab w:val="left" w:pos="10446"/>
        </w:tabs>
        <w:spacing w:before="0" w:after="0" w:line="514" w:lineRule="exact"/>
        <w:ind w:left="40" w:right="320"/>
        <w:jc w:val="left"/>
      </w:pPr>
      <w:r>
        <w:rPr>
          <w:rStyle w:val="1"/>
        </w:rPr>
        <w:t>проживающего (</w:t>
      </w:r>
      <w:proofErr w:type="spellStart"/>
      <w:r>
        <w:rPr>
          <w:rStyle w:val="1"/>
        </w:rPr>
        <w:t>щую</w:t>
      </w:r>
      <w:proofErr w:type="spellEnd"/>
      <w:r>
        <w:rPr>
          <w:rStyle w:val="1"/>
        </w:rPr>
        <w:t>)</w:t>
      </w:r>
    </w:p>
    <w:p w:rsidR="00754F67" w:rsidRDefault="00754F67" w:rsidP="00754F67">
      <w:pPr>
        <w:pStyle w:val="2"/>
        <w:shd w:val="clear" w:color="auto" w:fill="auto"/>
        <w:tabs>
          <w:tab w:val="left" w:leader="underscore" w:pos="10061"/>
        </w:tabs>
        <w:spacing w:before="0" w:after="1054" w:line="514" w:lineRule="exact"/>
        <w:jc w:val="both"/>
      </w:pPr>
      <w:proofErr w:type="spellStart"/>
      <w:r>
        <w:t>_Диагноз</w:t>
      </w:r>
      <w:proofErr w:type="spellEnd"/>
      <w:r>
        <w:t>_</w:t>
      </w:r>
      <w:r>
        <w:tab/>
      </w:r>
    </w:p>
    <w:p w:rsidR="00754F67" w:rsidRDefault="00754F67" w:rsidP="00754F67">
      <w:pPr>
        <w:pStyle w:val="2"/>
        <w:shd w:val="clear" w:color="auto" w:fill="auto"/>
        <w:spacing w:before="0" w:after="761" w:line="322" w:lineRule="exact"/>
        <w:ind w:left="40" w:right="3100"/>
        <w:jc w:val="left"/>
      </w:pPr>
      <w:r>
        <w:t xml:space="preserve">Основание: Обращение в министерство здравоохранения РО. специалист </w:t>
      </w:r>
      <w:proofErr w:type="spellStart"/>
      <w:r>
        <w:t>минздрава</w:t>
      </w:r>
      <w:proofErr w:type="spellEnd"/>
      <w:r>
        <w:t xml:space="preserve"> РО</w:t>
      </w:r>
    </w:p>
    <w:p w:rsidR="00754F67" w:rsidRDefault="00754F67" w:rsidP="0032668E">
      <w:pPr>
        <w:pStyle w:val="2"/>
        <w:shd w:val="clear" w:color="auto" w:fill="auto"/>
        <w:spacing w:before="0" w:after="347" w:line="270" w:lineRule="exact"/>
      </w:pPr>
      <w:r>
        <w:pict>
          <v:shape id="_x0000_s1029" type="#_x0000_t202" style="position:absolute;left:0;text-align:left;margin-left:.7pt;margin-top:-.4pt;width:58.15pt;height:12.5pt;z-index:-251653120;mso-wrap-distance-left:5pt;mso-wrap-distance-right:5pt;mso-position-horizontal-relative:margin" filled="f" stroked="f">
            <v:textbox style="mso-fit-shape-to-text:t" inset="0,0,0,0">
              <w:txbxContent>
                <w:p w:rsidR="00754F67" w:rsidRDefault="00754F67" w:rsidP="00754F67">
                  <w:pPr>
                    <w:pStyle w:val="2"/>
                    <w:shd w:val="clear" w:color="auto" w:fill="auto"/>
                    <w:spacing w:before="0" w:after="0" w:line="250" w:lineRule="exact"/>
                    <w:jc w:val="left"/>
                  </w:pPr>
                  <w:r>
                    <w:rPr>
                      <w:rStyle w:val="Exact"/>
                    </w:rPr>
                    <w:t>подпись</w:t>
                  </w:r>
                </w:p>
              </w:txbxContent>
            </v:textbox>
            <w10:wrap type="square" anchorx="margin"/>
          </v:shape>
        </w:pict>
      </w:r>
      <w:r w:rsidR="0032668E">
        <w:t>_____________________________________________________________</w:t>
      </w:r>
      <w:r>
        <w:t>Ф.И.О</w:t>
      </w:r>
    </w:p>
    <w:p w:rsidR="00754F67" w:rsidRDefault="005F0443" w:rsidP="00754F67">
      <w:pPr>
        <w:pStyle w:val="2"/>
        <w:shd w:val="clear" w:color="auto" w:fill="auto"/>
        <w:spacing w:before="0" w:after="0" w:line="270" w:lineRule="exact"/>
        <w:ind w:left="9100"/>
        <w:jc w:val="left"/>
        <w:sectPr w:rsidR="00754F67" w:rsidSect="0032668E">
          <w:headerReference w:type="even" r:id="rId6"/>
          <w:headerReference w:type="default" r:id="rId7"/>
          <w:pgSz w:w="16838" w:h="23810"/>
          <w:pgMar w:top="1276" w:right="3184" w:bottom="4661" w:left="3208" w:header="0" w:footer="3" w:gutter="0"/>
          <w:pgNumType w:start="3"/>
          <w:cols w:space="720"/>
          <w:noEndnote/>
          <w:docGrid w:linePitch="360"/>
        </w:sectPr>
      </w:pPr>
      <w:r>
        <w:t xml:space="preserve">          </w:t>
      </w:r>
      <w:r w:rsidR="00754F67">
        <w:t>М.П.</w:t>
      </w:r>
    </w:p>
    <w:p w:rsidR="005F0443" w:rsidRDefault="005F0443" w:rsidP="005F0443">
      <w:pPr>
        <w:pStyle w:val="2"/>
        <w:shd w:val="clear" w:color="auto" w:fill="auto"/>
        <w:spacing w:before="0" w:after="0" w:line="322" w:lineRule="exact"/>
        <w:ind w:left="7220" w:right="20"/>
        <w:jc w:val="left"/>
      </w:pPr>
      <w:r>
        <w:lastRenderedPageBreak/>
        <w:t xml:space="preserve">                                                                       </w:t>
      </w:r>
      <w:r w:rsidR="00754F67">
        <w:t xml:space="preserve">Приложение №2 </w:t>
      </w:r>
    </w:p>
    <w:p w:rsidR="005F0443" w:rsidRDefault="005F0443" w:rsidP="005F0443">
      <w:pPr>
        <w:pStyle w:val="2"/>
        <w:shd w:val="clear" w:color="auto" w:fill="auto"/>
        <w:spacing w:before="0" w:after="0" w:line="322" w:lineRule="exact"/>
        <w:ind w:left="7220" w:right="20"/>
        <w:jc w:val="right"/>
      </w:pPr>
      <w:r>
        <w:t>к приказу М</w:t>
      </w:r>
      <w:r w:rsidR="00754F67">
        <w:t xml:space="preserve">инздрава </w:t>
      </w:r>
      <w:r w:rsidR="00754F67" w:rsidRPr="005F0443">
        <w:t xml:space="preserve">РО </w:t>
      </w:r>
    </w:p>
    <w:p w:rsidR="005F0443" w:rsidRPr="00754F67" w:rsidRDefault="005F0443" w:rsidP="005F0443">
      <w:pPr>
        <w:pStyle w:val="2"/>
        <w:shd w:val="clear" w:color="auto" w:fill="auto"/>
        <w:spacing w:before="0" w:after="0" w:line="322" w:lineRule="exact"/>
        <w:ind w:left="7220" w:right="20"/>
        <w:rPr>
          <w:sz w:val="24"/>
          <w:szCs w:val="24"/>
        </w:rPr>
      </w:pPr>
      <w:r>
        <w:rPr>
          <w:rStyle w:val="MSReferenceSansSerif12pt"/>
          <w:rFonts w:ascii="Times New Roman" w:hAnsi="Times New Roman" w:cs="Times New Roman"/>
        </w:rPr>
        <w:t xml:space="preserve">                                                                </w:t>
      </w:r>
      <w:r w:rsidR="00754F67">
        <w:rPr>
          <w:rStyle w:val="MSReferenceSansSerif12pt"/>
        </w:rPr>
        <w:t xml:space="preserve"> </w:t>
      </w:r>
      <w:bookmarkStart w:id="3" w:name="bookmark5"/>
      <w:proofErr w:type="spellStart"/>
      <w:r w:rsidRPr="00754F67">
        <w:rPr>
          <w:rStyle w:val="MSReferenceSansSerif115pt"/>
          <w:rFonts w:ascii="Times New Roman" w:hAnsi="Times New Roman" w:cs="Times New Roman"/>
          <w:sz w:val="24"/>
          <w:szCs w:val="24"/>
        </w:rPr>
        <w:t>№</w:t>
      </w:r>
      <w:proofErr w:type="spellEnd"/>
      <w:r w:rsidRPr="00754F67">
        <w:rPr>
          <w:rStyle w:val="MSReferenceSansSerif115pt"/>
          <w:rFonts w:ascii="Times New Roman" w:hAnsi="Times New Roman" w:cs="Times New Roman"/>
          <w:sz w:val="24"/>
          <w:szCs w:val="24"/>
        </w:rPr>
        <w:t xml:space="preserve"> </w:t>
      </w:r>
      <w:r w:rsidRPr="00754F67">
        <w:rPr>
          <w:rStyle w:val="14pt1pt"/>
          <w:b w:val="0"/>
          <w:i w:val="0"/>
          <w:sz w:val="24"/>
          <w:szCs w:val="24"/>
          <w:u w:val="none"/>
          <w:lang w:val="ru-RU"/>
        </w:rPr>
        <w:t xml:space="preserve">2230 </w:t>
      </w:r>
      <w:r w:rsidRPr="00754F67">
        <w:rPr>
          <w:rStyle w:val="MSReferenceSansSerif115pt"/>
          <w:rFonts w:ascii="Times New Roman" w:hAnsi="Times New Roman" w:cs="Times New Roman"/>
          <w:sz w:val="24"/>
          <w:szCs w:val="24"/>
        </w:rPr>
        <w:t>от 31.12.2015г.</w:t>
      </w:r>
    </w:p>
    <w:p w:rsidR="005F0443" w:rsidRDefault="005F0443" w:rsidP="005F0443">
      <w:pPr>
        <w:pStyle w:val="2"/>
        <w:shd w:val="clear" w:color="auto" w:fill="auto"/>
        <w:spacing w:before="0" w:after="300" w:line="322" w:lineRule="exact"/>
        <w:ind w:left="7300" w:right="-2454"/>
        <w:jc w:val="left"/>
      </w:pPr>
    </w:p>
    <w:p w:rsidR="005F0443" w:rsidRDefault="005F0443" w:rsidP="00754F67">
      <w:pPr>
        <w:pStyle w:val="42"/>
        <w:keepNext/>
        <w:keepLines/>
        <w:shd w:val="clear" w:color="auto" w:fill="auto"/>
        <w:spacing w:before="0" w:line="322" w:lineRule="exact"/>
        <w:ind w:left="720" w:right="380"/>
      </w:pPr>
    </w:p>
    <w:p w:rsidR="00754F67" w:rsidRDefault="00754F67" w:rsidP="005F0443">
      <w:pPr>
        <w:pStyle w:val="42"/>
        <w:keepNext/>
        <w:keepLines/>
        <w:shd w:val="clear" w:color="auto" w:fill="auto"/>
        <w:spacing w:before="0" w:line="322" w:lineRule="exact"/>
        <w:ind w:left="720" w:right="380"/>
        <w:jc w:val="center"/>
      </w:pPr>
      <w:r>
        <w:t>Порядок предварительной записи на прием через информационную сеть «Интернет» в ГБУ РО «РОКБ», ГБУ РО «ОКБ № 2», ГБУ РО «ОДКБ»</w:t>
      </w:r>
      <w:bookmarkEnd w:id="3"/>
    </w:p>
    <w:p w:rsidR="00754F67" w:rsidRDefault="00754F67" w:rsidP="00754F67">
      <w:pPr>
        <w:pStyle w:val="2"/>
        <w:numPr>
          <w:ilvl w:val="0"/>
          <w:numId w:val="3"/>
        </w:numPr>
        <w:shd w:val="clear" w:color="auto" w:fill="auto"/>
        <w:tabs>
          <w:tab w:val="left" w:pos="674"/>
        </w:tabs>
        <w:spacing w:before="0" w:after="0" w:line="322" w:lineRule="exact"/>
        <w:ind w:left="20" w:right="20" w:firstLine="360"/>
        <w:jc w:val="both"/>
      </w:pPr>
      <w:r>
        <w:t>Настоящий порядок разработан в целях сокращения сроков ожидания пациен</w:t>
      </w:r>
      <w:r>
        <w:softHyphen/>
        <w:t>тами приема специалистов областной медицинской организации и оптимизации ра</w:t>
      </w:r>
      <w:r>
        <w:softHyphen/>
        <w:t>боты амбулаторно-поликлинических отделений областных медицинских организа</w:t>
      </w:r>
      <w:r>
        <w:softHyphen/>
        <w:t>ций.</w:t>
      </w:r>
    </w:p>
    <w:p w:rsidR="00754F67" w:rsidRDefault="00754F67" w:rsidP="00754F67">
      <w:pPr>
        <w:pStyle w:val="2"/>
        <w:numPr>
          <w:ilvl w:val="0"/>
          <w:numId w:val="3"/>
        </w:numPr>
        <w:shd w:val="clear" w:color="auto" w:fill="auto"/>
        <w:tabs>
          <w:tab w:val="left" w:pos="674"/>
        </w:tabs>
        <w:spacing w:before="0" w:after="0" w:line="322" w:lineRule="exact"/>
        <w:ind w:left="20" w:firstLine="360"/>
        <w:jc w:val="both"/>
      </w:pPr>
      <w:r>
        <w:t>Порядок предварительной записи в ГБУ РО «РОКБ»:</w:t>
      </w:r>
    </w:p>
    <w:p w:rsidR="00754F67" w:rsidRDefault="00754F67" w:rsidP="00754F67">
      <w:pPr>
        <w:pStyle w:val="2"/>
        <w:shd w:val="clear" w:color="auto" w:fill="auto"/>
        <w:spacing w:before="0" w:after="0" w:line="322" w:lineRule="exact"/>
        <w:ind w:left="20" w:right="20" w:firstLine="360"/>
        <w:jc w:val="both"/>
      </w:pPr>
      <w:r>
        <w:t xml:space="preserve">для осуществления записи необходимо войти на сайт </w:t>
      </w:r>
      <w:proofErr w:type="spellStart"/>
      <w:r>
        <w:rPr>
          <w:lang w:val="en-US"/>
        </w:rPr>
        <w:t>htt</w:t>
      </w:r>
      <w:proofErr w:type="spellEnd"/>
      <w:r w:rsidR="005F0443">
        <w:t>:/</w:t>
      </w:r>
      <w:r w:rsidRPr="004E63A2">
        <w:t>/</w:t>
      </w:r>
      <w:proofErr w:type="spellStart"/>
      <w:r>
        <w:rPr>
          <w:lang w:val="en-US"/>
        </w:rPr>
        <w:t>rocb</w:t>
      </w:r>
      <w:proofErr w:type="spellEnd"/>
      <w:r w:rsidRPr="004E63A2">
        <w:t>.</w:t>
      </w:r>
      <w:proofErr w:type="spellStart"/>
      <w:r>
        <w:rPr>
          <w:lang w:val="en-US"/>
        </w:rPr>
        <w:t>ru</w:t>
      </w:r>
      <w:proofErr w:type="spellEnd"/>
      <w:r w:rsidRPr="004E63A2">
        <w:t xml:space="preserve">, </w:t>
      </w:r>
      <w:r>
        <w:t>пройти по ссылкам, выбрать необходимого Вам специалиста, выбрать дату и время посещения в представленном графике (сетке) приема специалиста поликлиники.</w:t>
      </w:r>
    </w:p>
    <w:p w:rsidR="00754F67" w:rsidRDefault="00754F67" w:rsidP="00754F67">
      <w:pPr>
        <w:pStyle w:val="2"/>
        <w:shd w:val="clear" w:color="auto" w:fill="auto"/>
        <w:spacing w:before="0" w:after="0" w:line="322" w:lineRule="exact"/>
        <w:ind w:left="20" w:right="20" w:firstLine="360"/>
        <w:jc w:val="both"/>
      </w:pPr>
      <w:r>
        <w:t>По окончании регистрации на экране формируется талон со штрих - кодом, кото</w:t>
      </w:r>
      <w:r>
        <w:softHyphen/>
        <w:t>рый необходимо распечатать и взять с собой, либо записать его индивидуальный ре</w:t>
      </w:r>
      <w:r>
        <w:softHyphen/>
        <w:t>гистрационный номер для предъявления в регистратуре ГБУ РО «РОКБ».</w:t>
      </w:r>
    </w:p>
    <w:p w:rsidR="00754F67" w:rsidRDefault="00754F67" w:rsidP="00754F67">
      <w:pPr>
        <w:pStyle w:val="2"/>
        <w:shd w:val="clear" w:color="auto" w:fill="auto"/>
        <w:spacing w:before="0" w:after="0" w:line="322" w:lineRule="exact"/>
        <w:ind w:left="20" w:right="20" w:firstLine="360"/>
        <w:jc w:val="both"/>
      </w:pPr>
      <w:proofErr w:type="gramStart"/>
      <w:r>
        <w:t>В случае невозможности осуществления предварительной записи по причине от</w:t>
      </w:r>
      <w:r>
        <w:softHyphen/>
        <w:t>сутствия данных пациента в электронной базе ГБУ РО «РОКБ» или наличии двой</w:t>
      </w:r>
      <w:r>
        <w:softHyphen/>
        <w:t>ной записи (при появлении информации «Ошибка»- «Найдено более одного пациен</w:t>
      </w:r>
      <w:r>
        <w:softHyphen/>
        <w:t>та»), необходимо связаться с медицинским регистратором поликлиники по телефону 8 (863) 224-36-29, продиктовать данные пациента (ФИО и дату рождения) и через 2 часа повторить попытку записи.</w:t>
      </w:r>
      <w:proofErr w:type="gramEnd"/>
    </w:p>
    <w:p w:rsidR="00754F67" w:rsidRDefault="00754F67" w:rsidP="00754F67">
      <w:pPr>
        <w:pStyle w:val="2"/>
        <w:shd w:val="clear" w:color="auto" w:fill="auto"/>
        <w:spacing w:before="0" w:after="0" w:line="322" w:lineRule="exact"/>
        <w:ind w:left="20" w:right="20" w:firstLine="360"/>
        <w:jc w:val="both"/>
      </w:pPr>
      <w:proofErr w:type="gramStart"/>
      <w:r>
        <w:t>В консультативную поликлинику ГБУ РО «РОКБ», которая расположена в четырехэтажном здании по адресу: г. Ростов-на-Дону, ул. Благодатная, д. 170 необ</w:t>
      </w:r>
      <w:r>
        <w:softHyphen/>
        <w:t xml:space="preserve">ходимо прибыть минимум за 30 минут до назначенного времени посещения врача и обратиться в регистратуру (окно №9, окно №10) для оформления талона пациента, получающего медицинскую помощь в амбулаторных условиях (учетная форма </w:t>
      </w:r>
      <w:r>
        <w:rPr>
          <w:lang w:val="en-US"/>
        </w:rPr>
        <w:t>N</w:t>
      </w:r>
      <w:r w:rsidRPr="004E63A2">
        <w:t xml:space="preserve"> </w:t>
      </w:r>
      <w:r>
        <w:t>025-1/у).</w:t>
      </w:r>
      <w:proofErr w:type="gramEnd"/>
    </w:p>
    <w:p w:rsidR="00754F67" w:rsidRDefault="00754F67" w:rsidP="00754F67">
      <w:pPr>
        <w:pStyle w:val="2"/>
        <w:shd w:val="clear" w:color="auto" w:fill="auto"/>
        <w:spacing w:before="0" w:after="0" w:line="322" w:lineRule="exact"/>
        <w:ind w:left="20" w:right="20" w:firstLine="360"/>
        <w:jc w:val="both"/>
      </w:pPr>
      <w:r>
        <w:t>В случае возникновения обстоятельств, препятствующих прибытию на прием по предварительной записи, пациент (медрегистратор по месту жительства) должен не позднее, чем за 24 часа, отменить запись.</w:t>
      </w:r>
    </w:p>
    <w:p w:rsidR="00754F67" w:rsidRDefault="00754F67" w:rsidP="00754F67">
      <w:pPr>
        <w:pStyle w:val="2"/>
        <w:numPr>
          <w:ilvl w:val="0"/>
          <w:numId w:val="3"/>
        </w:numPr>
        <w:shd w:val="clear" w:color="auto" w:fill="auto"/>
        <w:tabs>
          <w:tab w:val="left" w:pos="674"/>
        </w:tabs>
        <w:spacing w:before="0" w:after="0" w:line="322" w:lineRule="exact"/>
        <w:ind w:left="20" w:firstLine="360"/>
        <w:jc w:val="both"/>
      </w:pPr>
      <w:r>
        <w:t>Порядок предварительной записи в ГБУ РО «ОКБ №2», ГБУ РО «ОДКБ»:</w:t>
      </w:r>
    </w:p>
    <w:p w:rsidR="00754F67" w:rsidRDefault="00754F67" w:rsidP="00754F67">
      <w:pPr>
        <w:pStyle w:val="2"/>
        <w:shd w:val="clear" w:color="auto" w:fill="auto"/>
        <w:spacing w:before="0" w:after="0" w:line="322" w:lineRule="exact"/>
        <w:ind w:left="20" w:right="20" w:firstLine="360"/>
        <w:jc w:val="both"/>
      </w:pPr>
      <w:r>
        <w:t xml:space="preserve">для осуществления записи необходимо войти на сайт сервиса </w:t>
      </w:r>
      <w:proofErr w:type="spellStart"/>
      <w:r>
        <w:t>самозаписи</w:t>
      </w:r>
      <w:proofErr w:type="spellEnd"/>
      <w:r>
        <w:t xml:space="preserve"> единой государственной информационной системы здравоохранения Ростовской области по адресу: </w:t>
      </w:r>
      <w:r>
        <w:rPr>
          <w:rStyle w:val="1"/>
          <w:lang w:val="en-US"/>
        </w:rPr>
        <w:t>http</w:t>
      </w:r>
      <w:r w:rsidR="005F0443">
        <w:rPr>
          <w:rStyle w:val="1"/>
        </w:rPr>
        <w:t>/</w:t>
      </w:r>
      <w:r>
        <w:rPr>
          <w:rStyle w:val="1"/>
        </w:rPr>
        <w:t>/запись</w:t>
      </w:r>
      <w:r w:rsidR="005F0443">
        <w:rPr>
          <w:rStyle w:val="1"/>
        </w:rPr>
        <w:t xml:space="preserve"> </w:t>
      </w:r>
      <w:r>
        <w:rPr>
          <w:rStyle w:val="1"/>
        </w:rPr>
        <w:t>на</w:t>
      </w:r>
      <w:r w:rsidR="005F0443">
        <w:rPr>
          <w:rStyle w:val="1"/>
        </w:rPr>
        <w:t xml:space="preserve"> </w:t>
      </w:r>
      <w:r>
        <w:rPr>
          <w:rStyle w:val="1"/>
        </w:rPr>
        <w:t>прием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р</w:t>
      </w:r>
      <w:proofErr w:type="gramEnd"/>
      <w:r>
        <w:t>ф</w:t>
      </w:r>
      <w:proofErr w:type="spellEnd"/>
      <w:r>
        <w:t>).</w:t>
      </w:r>
    </w:p>
    <w:p w:rsidR="00754F67" w:rsidRDefault="00754F67" w:rsidP="00754F67">
      <w:pPr>
        <w:pStyle w:val="2"/>
        <w:shd w:val="clear" w:color="auto" w:fill="auto"/>
        <w:spacing w:before="0" w:after="0" w:line="322" w:lineRule="exact"/>
        <w:ind w:left="20" w:firstLine="360"/>
        <w:jc w:val="both"/>
      </w:pPr>
      <w:r>
        <w:t>В открывшемся окне выбрать блок «Бесплатный прием».</w:t>
      </w:r>
    </w:p>
    <w:p w:rsidR="00754F67" w:rsidRDefault="00754F67" w:rsidP="00754F67">
      <w:pPr>
        <w:pStyle w:val="2"/>
        <w:shd w:val="clear" w:color="auto" w:fill="auto"/>
        <w:spacing w:before="0" w:after="0" w:line="322" w:lineRule="exact"/>
        <w:ind w:left="20" w:right="20" w:firstLine="360"/>
        <w:jc w:val="both"/>
      </w:pPr>
      <w:proofErr w:type="gramStart"/>
      <w:r>
        <w:t>Далее необходимо ввести персональную информацию: фамилия, имя, отчество, номер паспорта (без серии), номер полиса (без серии), мобильный телефон.</w:t>
      </w:r>
      <w:proofErr w:type="gramEnd"/>
    </w:p>
    <w:p w:rsidR="00754F67" w:rsidRDefault="00754F67" w:rsidP="00754F67">
      <w:pPr>
        <w:pStyle w:val="2"/>
        <w:shd w:val="clear" w:color="auto" w:fill="auto"/>
        <w:spacing w:before="0" w:after="0" w:line="322" w:lineRule="exact"/>
        <w:ind w:left="20" w:right="20" w:firstLine="360"/>
        <w:jc w:val="both"/>
      </w:pPr>
      <w:r>
        <w:t>При наличии в системе информации на пациента осуществляется допуск для дальнейшей работы, либо появляется сообщение об ошибке.</w:t>
      </w:r>
    </w:p>
    <w:p w:rsidR="00754F67" w:rsidRDefault="00754F67" w:rsidP="00754F67">
      <w:pPr>
        <w:pStyle w:val="2"/>
        <w:shd w:val="clear" w:color="auto" w:fill="auto"/>
        <w:spacing w:before="0" w:after="0" w:line="322" w:lineRule="exact"/>
        <w:ind w:left="20" w:right="20" w:firstLine="360"/>
        <w:jc w:val="both"/>
      </w:pPr>
      <w:r>
        <w:t>По завершении процедуры регистрации формируется перечень медицинских специальностей и необходимо выбрать требующуюся специальность.</w:t>
      </w:r>
    </w:p>
    <w:p w:rsidR="00754F67" w:rsidRDefault="00754F67" w:rsidP="00754F67">
      <w:pPr>
        <w:pStyle w:val="2"/>
        <w:shd w:val="clear" w:color="auto" w:fill="auto"/>
        <w:spacing w:before="0" w:after="0" w:line="322" w:lineRule="exact"/>
        <w:ind w:left="20" w:right="20" w:firstLine="360"/>
        <w:jc w:val="both"/>
      </w:pPr>
      <w:r>
        <w:t>После выбора нужной специальности будет представлен список медицинских ор</w:t>
      </w:r>
      <w:r>
        <w:softHyphen/>
        <w:t>ганизаций, имеющих в своем штате врачей выбранной специальности.</w:t>
      </w:r>
    </w:p>
    <w:p w:rsidR="00754F67" w:rsidRDefault="00754F67" w:rsidP="00754F67">
      <w:pPr>
        <w:pStyle w:val="2"/>
        <w:shd w:val="clear" w:color="auto" w:fill="auto"/>
        <w:spacing w:before="0" w:after="0" w:line="322" w:lineRule="exact"/>
        <w:ind w:left="20" w:right="20" w:firstLine="360"/>
        <w:jc w:val="both"/>
      </w:pPr>
      <w:r>
        <w:t>Пациентам, направленным в ГБУ РО «ОКБ №2», ГБУ РО «ОДКБ» следует осу</w:t>
      </w:r>
      <w:r>
        <w:softHyphen/>
        <w:t>ществить выбор в списке: ГБУ РО «ОКБ №2» (для пациентов старше 18 лет), либо ГБУ РО «ОДКБ» (для пациентов до 18 лет), затем выбрать нужного врача.</w:t>
      </w:r>
    </w:p>
    <w:p w:rsidR="00754F67" w:rsidRDefault="00754F67" w:rsidP="00754F67">
      <w:pPr>
        <w:pStyle w:val="2"/>
        <w:shd w:val="clear" w:color="auto" w:fill="auto"/>
        <w:spacing w:before="0" w:after="0" w:line="322" w:lineRule="exact"/>
        <w:ind w:left="20" w:right="20" w:firstLine="360"/>
        <w:jc w:val="both"/>
      </w:pPr>
      <w:r>
        <w:t>На экране формируется график (сетка) приема на текущий месяц и на текущий день.</w:t>
      </w:r>
    </w:p>
    <w:p w:rsidR="00754F67" w:rsidRDefault="00754F67" w:rsidP="00754F67">
      <w:pPr>
        <w:pStyle w:val="2"/>
        <w:shd w:val="clear" w:color="auto" w:fill="auto"/>
        <w:spacing w:before="0" w:after="0" w:line="322" w:lineRule="exact"/>
        <w:ind w:left="20" w:firstLine="360"/>
        <w:jc w:val="both"/>
      </w:pPr>
      <w:r>
        <w:t>Необходимо выбрать нужный день приема и время приема.</w:t>
      </w:r>
    </w:p>
    <w:p w:rsidR="00754F67" w:rsidRDefault="00754F67" w:rsidP="00754F67">
      <w:pPr>
        <w:pStyle w:val="2"/>
        <w:shd w:val="clear" w:color="auto" w:fill="auto"/>
        <w:spacing w:before="0" w:after="0" w:line="322" w:lineRule="exact"/>
        <w:ind w:left="20" w:firstLine="360"/>
        <w:jc w:val="both"/>
      </w:pPr>
      <w:r>
        <w:t>Подтверждается запись на прием нажатием кнопки «Записаться».</w:t>
      </w:r>
    </w:p>
    <w:p w:rsidR="00754F67" w:rsidRDefault="00754F67" w:rsidP="00754F67">
      <w:pPr>
        <w:pStyle w:val="2"/>
        <w:shd w:val="clear" w:color="auto" w:fill="auto"/>
        <w:spacing w:before="0" w:after="0" w:line="322" w:lineRule="exact"/>
        <w:ind w:left="20" w:right="20" w:firstLine="360"/>
        <w:jc w:val="both"/>
      </w:pPr>
      <w:r>
        <w:t>По окончании регистрации (записи на прием) - перейти на страницу «Личный ка</w:t>
      </w:r>
      <w:r>
        <w:softHyphen/>
        <w:t>бинет», распечатать талон на прием.</w:t>
      </w:r>
    </w:p>
    <w:p w:rsidR="00754F67" w:rsidRDefault="00754F67" w:rsidP="00754F67">
      <w:pPr>
        <w:pStyle w:val="2"/>
        <w:shd w:val="clear" w:color="auto" w:fill="auto"/>
        <w:spacing w:before="0" w:after="0" w:line="322" w:lineRule="exact"/>
        <w:ind w:left="20" w:right="20" w:firstLine="360"/>
        <w:jc w:val="both"/>
      </w:pPr>
      <w:r>
        <w:t>В случае невозможности осуществления предварительной записи по причине отсутствия данных пациента в электронной базе, необходимо обратиться в регистра</w:t>
      </w:r>
      <w:r>
        <w:softHyphen/>
        <w:t>туру поликлиники по месту получения первичной медико-санитарной помощи.</w:t>
      </w:r>
    </w:p>
    <w:p w:rsidR="00754F67" w:rsidRDefault="00754F67" w:rsidP="00754F67">
      <w:pPr>
        <w:pStyle w:val="2"/>
        <w:shd w:val="clear" w:color="auto" w:fill="auto"/>
        <w:spacing w:before="0" w:after="0" w:line="322" w:lineRule="exact"/>
        <w:ind w:left="20" w:right="20" w:firstLine="360"/>
        <w:jc w:val="both"/>
      </w:pPr>
      <w:r>
        <w:t>Регистратору поликлиники следует проверить и откорректировать, при необхо</w:t>
      </w:r>
      <w:r>
        <w:softHyphen/>
        <w:t>димости, сведения на пациента, внесенные в единую государственную информаци</w:t>
      </w:r>
      <w:r>
        <w:softHyphen/>
        <w:t>онную систему здравоохранения.</w:t>
      </w:r>
    </w:p>
    <w:p w:rsidR="00754F67" w:rsidRDefault="00754F67" w:rsidP="00754F67">
      <w:pPr>
        <w:pStyle w:val="2"/>
        <w:shd w:val="clear" w:color="auto" w:fill="auto"/>
        <w:spacing w:before="0" w:after="0" w:line="322" w:lineRule="exact"/>
        <w:ind w:left="20" w:right="20" w:firstLine="360"/>
        <w:jc w:val="both"/>
      </w:pPr>
      <w:r>
        <w:t>В консультативные поликлиники ГБУ РО «О</w:t>
      </w:r>
      <w:r w:rsidR="005F0443">
        <w:t>КБ №2 (по адресу: г. Ростов-на-</w:t>
      </w:r>
      <w:r>
        <w:t>Дону, ул. 1ой Конной Армии, 33), ГБУ РО «ОДКБ» ( по адресу г. Ростов-на-Дону, ул. 339 Стрелковой Дивизии, д. 14) необходимо прибыть минимум за 30 минут до назначенного времени посещения врача и обратиться в регистратуру для оформле</w:t>
      </w:r>
      <w:r>
        <w:softHyphen/>
        <w:t xml:space="preserve">ния талона пациента, получающего медицинскую помощь в амбулаторных условиях (учетная форма, </w:t>
      </w:r>
      <w:r>
        <w:rPr>
          <w:lang w:val="en-US"/>
        </w:rPr>
        <w:t>N</w:t>
      </w:r>
      <w:r w:rsidRPr="004E63A2">
        <w:t xml:space="preserve"> </w:t>
      </w:r>
      <w:r>
        <w:t>025-1/у).</w:t>
      </w:r>
    </w:p>
    <w:p w:rsidR="00754F67" w:rsidRDefault="00754F67" w:rsidP="00754F67">
      <w:pPr>
        <w:pStyle w:val="2"/>
        <w:shd w:val="clear" w:color="auto" w:fill="auto"/>
        <w:spacing w:before="0" w:after="0" w:line="322" w:lineRule="exact"/>
        <w:ind w:left="20" w:right="20" w:firstLine="360"/>
        <w:jc w:val="both"/>
        <w:sectPr w:rsidR="00754F67" w:rsidSect="005F0443">
          <w:headerReference w:type="even" r:id="rId8"/>
          <w:headerReference w:type="default" r:id="rId9"/>
          <w:pgSz w:w="16838" w:h="23810"/>
          <w:pgMar w:top="1276" w:right="820" w:bottom="851" w:left="1134" w:header="0" w:footer="3" w:gutter="0"/>
          <w:cols w:space="720"/>
          <w:noEndnote/>
          <w:docGrid w:linePitch="360"/>
        </w:sectPr>
      </w:pPr>
      <w:r>
        <w:t xml:space="preserve">В случае возникновения обстоятельств, препятствующих прибытию на приём по предварительной записи, пациент </w:t>
      </w:r>
      <w:r w:rsidR="005F0443">
        <w:t>(</w:t>
      </w:r>
      <w:r>
        <w:t>медрегистратор по месту жительства) должен не позднее, чем за 24 часа, отменить запись.</w:t>
      </w:r>
    </w:p>
    <w:p w:rsidR="00C70BC9" w:rsidRDefault="00C70BC9" w:rsidP="005F0443">
      <w:pPr>
        <w:pStyle w:val="2"/>
        <w:shd w:val="clear" w:color="auto" w:fill="auto"/>
        <w:tabs>
          <w:tab w:val="center" w:pos="1710"/>
          <w:tab w:val="center" w:pos="2108"/>
          <w:tab w:val="right" w:pos="2583"/>
          <w:tab w:val="right" w:pos="3145"/>
        </w:tabs>
        <w:spacing w:before="0" w:after="0" w:line="317" w:lineRule="exact"/>
        <w:ind w:left="20" w:right="240"/>
        <w:jc w:val="left"/>
      </w:pPr>
    </w:p>
    <w:sectPr w:rsidR="00C70BC9" w:rsidSect="005F0443">
      <w:pgSz w:w="16838" w:h="23810"/>
      <w:pgMar w:top="4820" w:right="3033" w:bottom="5314" w:left="10425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B23" w:rsidRDefault="00267B7A">
    <w:pPr>
      <w:rPr>
        <w:sz w:val="2"/>
        <w:szCs w:val="2"/>
      </w:rPr>
    </w:pPr>
    <w:r w:rsidRPr="00F17B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0.1pt;margin-top:258.55pt;width:74.65pt;height:10.3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61B23" w:rsidRDefault="00267B7A">
                <w:r>
                  <w:rPr>
                    <w:rStyle w:val="a6"/>
                    <w:rFonts w:eastAsia="Candara"/>
                    <w:b w:val="0"/>
                    <w:bCs w:val="0"/>
                  </w:rPr>
                  <w:t>ФОРМА №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7242BD">
                  <w:rPr>
                    <w:rStyle w:val="a6"/>
                    <w:rFonts w:eastAsia="Candara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B23" w:rsidRDefault="00267B7A">
    <w:pPr>
      <w:rPr>
        <w:sz w:val="2"/>
        <w:szCs w:val="2"/>
      </w:rPr>
    </w:pPr>
    <w:r w:rsidRPr="00F17B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34.1pt;margin-top:251.05pt;width:73.9pt;height:10.3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61B23" w:rsidRDefault="00267B7A">
                <w:r>
                  <w:rPr>
                    <w:rStyle w:val="a6"/>
                    <w:rFonts w:eastAsia="Candara"/>
                    <w:b w:val="0"/>
                    <w:bCs w:val="0"/>
                  </w:rPr>
                  <w:t>ФОРМА №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6"/>
                    <w:rFonts w:eastAsia="Candara"/>
                    <w:b w:val="0"/>
                    <w:bCs w:val="0"/>
                  </w:rPr>
                  <w:t>#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B23" w:rsidRDefault="00267B7A">
    <w:pPr>
      <w:rPr>
        <w:sz w:val="2"/>
        <w:szCs w:val="2"/>
      </w:rPr>
    </w:pPr>
    <w:r w:rsidRPr="00F17B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34.1pt;margin-top:251.05pt;width:73.9pt;height:10.3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61B23" w:rsidRDefault="00267B7A">
                <w:r>
                  <w:rPr>
                    <w:rStyle w:val="a6"/>
                    <w:rFonts w:eastAsia="Candara"/>
                    <w:b w:val="0"/>
                    <w:bCs w:val="0"/>
                  </w:rPr>
                  <w:t>ФОРМА №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F0443" w:rsidRPr="005F0443">
                  <w:rPr>
                    <w:rStyle w:val="a6"/>
                    <w:rFonts w:eastAsia="Candara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B23" w:rsidRDefault="00267B7A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B23" w:rsidRDefault="00267B7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52C5C"/>
    <w:multiLevelType w:val="multilevel"/>
    <w:tmpl w:val="2102AF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A11167"/>
    <w:multiLevelType w:val="multilevel"/>
    <w:tmpl w:val="973EB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F50268"/>
    <w:multiLevelType w:val="multilevel"/>
    <w:tmpl w:val="04A45D0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754F67"/>
    <w:rsid w:val="00267B7A"/>
    <w:rsid w:val="0032668E"/>
    <w:rsid w:val="003376B9"/>
    <w:rsid w:val="005F0443"/>
    <w:rsid w:val="00754F67"/>
    <w:rsid w:val="00C7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4F6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754F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5"/>
      <w:szCs w:val="25"/>
      <w:u w:val="none"/>
    </w:rPr>
  </w:style>
  <w:style w:type="character" w:customStyle="1" w:styleId="a3">
    <w:name w:val="Основной текст_"/>
    <w:basedOn w:val="a0"/>
    <w:link w:val="2"/>
    <w:rsid w:val="00754F6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754F6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MSReferenceSansSerif115pt">
    <w:name w:val="Основной текст + MS Reference Sans Serif;11;5 pt"/>
    <w:basedOn w:val="a3"/>
    <w:rsid w:val="00754F67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4pt1pt">
    <w:name w:val="Основной текст + 14 pt;Полужирный;Курсив;Интервал 1 pt"/>
    <w:basedOn w:val="a3"/>
    <w:rsid w:val="00754F67"/>
    <w:rPr>
      <w:b/>
      <w:bCs/>
      <w:i/>
      <w:iCs/>
      <w:color w:val="000000"/>
      <w:spacing w:val="20"/>
      <w:w w:val="100"/>
      <w:position w:val="0"/>
      <w:sz w:val="28"/>
      <w:szCs w:val="28"/>
      <w:u w:val="single"/>
      <w:lang w:val="en-US"/>
    </w:rPr>
  </w:style>
  <w:style w:type="character" w:customStyle="1" w:styleId="3">
    <w:name w:val="Основной текст (3)_"/>
    <w:basedOn w:val="a0"/>
    <w:link w:val="30"/>
    <w:rsid w:val="00754F6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5pt0pt">
    <w:name w:val="Основной текст + 11;5 pt;Курсив;Интервал 0 pt"/>
    <w:basedOn w:val="a3"/>
    <w:rsid w:val="00754F67"/>
    <w:rPr>
      <w:i/>
      <w:iCs/>
      <w:color w:val="000000"/>
      <w:spacing w:val="-10"/>
      <w:w w:val="100"/>
      <w:position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754F67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5">
    <w:name w:val="Основной текст (5)_"/>
    <w:basedOn w:val="a0"/>
    <w:rsid w:val="00754F67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50">
    <w:name w:val="Основной текст (5)"/>
    <w:basedOn w:val="5"/>
    <w:rsid w:val="00754F67"/>
    <w:rPr>
      <w:color w:val="000000"/>
      <w:spacing w:val="0"/>
      <w:w w:val="100"/>
      <w:position w:val="0"/>
      <w:u w:val="single"/>
      <w:lang w:val="ru-RU"/>
    </w:rPr>
  </w:style>
  <w:style w:type="character" w:customStyle="1" w:styleId="6">
    <w:name w:val="Основной текст (6)_"/>
    <w:basedOn w:val="a0"/>
    <w:link w:val="60"/>
    <w:rsid w:val="00754F67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a4">
    <w:name w:val="Основной текст + Полужирный"/>
    <w:basedOn w:val="a3"/>
    <w:rsid w:val="00754F67"/>
    <w:rPr>
      <w:b/>
      <w:bCs/>
      <w:color w:val="000000"/>
      <w:spacing w:val="0"/>
      <w:w w:val="100"/>
      <w:position w:val="0"/>
      <w:lang w:val="ru-RU"/>
    </w:rPr>
  </w:style>
  <w:style w:type="character" w:customStyle="1" w:styleId="115pt">
    <w:name w:val="Основной текст + 11;5 pt;Полужирный"/>
    <w:basedOn w:val="a3"/>
    <w:rsid w:val="00754F67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41">
    <w:name w:val="Заголовок №4_"/>
    <w:basedOn w:val="a0"/>
    <w:link w:val="42"/>
    <w:rsid w:val="00754F6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754F67"/>
    <w:rPr>
      <w:color w:val="000000"/>
      <w:spacing w:val="0"/>
      <w:w w:val="100"/>
      <w:position w:val="0"/>
      <w:u w:val="single"/>
      <w:lang w:val="ru-RU"/>
    </w:rPr>
  </w:style>
  <w:style w:type="character" w:customStyle="1" w:styleId="a5">
    <w:name w:val="Колонтитул_"/>
    <w:basedOn w:val="a0"/>
    <w:rsid w:val="00754F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Колонтитул"/>
    <w:basedOn w:val="a5"/>
    <w:rsid w:val="00754F67"/>
    <w:rPr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(7)_"/>
    <w:basedOn w:val="a0"/>
    <w:link w:val="70"/>
    <w:rsid w:val="00754F67"/>
    <w:rPr>
      <w:rFonts w:ascii="MS Reference Sans Serif" w:eastAsia="MS Reference Sans Serif" w:hAnsi="MS Reference Sans Serif" w:cs="MS Reference Sans Serif"/>
      <w:spacing w:val="-10"/>
      <w:sz w:val="15"/>
      <w:szCs w:val="15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754F6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pt">
    <w:name w:val="Основной текст + 10 pt;Полужирный"/>
    <w:basedOn w:val="a3"/>
    <w:rsid w:val="00754F67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8">
    <w:name w:val="Основной текст (8)_"/>
    <w:basedOn w:val="a0"/>
    <w:link w:val="80"/>
    <w:rsid w:val="00754F67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2">
    <w:name w:val="Заголовок №2_"/>
    <w:basedOn w:val="a0"/>
    <w:link w:val="23"/>
    <w:rsid w:val="00754F67"/>
    <w:rPr>
      <w:rFonts w:ascii="Times New Roman" w:eastAsia="Times New Roman" w:hAnsi="Times New Roman" w:cs="Times New Roman"/>
      <w:b/>
      <w:bCs/>
      <w:spacing w:val="10"/>
      <w:sz w:val="32"/>
      <w:szCs w:val="32"/>
      <w:shd w:val="clear" w:color="auto" w:fill="FFFFFF"/>
    </w:rPr>
  </w:style>
  <w:style w:type="character" w:customStyle="1" w:styleId="2135pt0pt">
    <w:name w:val="Заголовок №2 + 13;5 pt;Не полужирный;Интервал 0 pt"/>
    <w:basedOn w:val="22"/>
    <w:rsid w:val="00754F67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9">
    <w:name w:val="Основной текст (9)_"/>
    <w:basedOn w:val="a0"/>
    <w:link w:val="90"/>
    <w:rsid w:val="00754F67"/>
    <w:rPr>
      <w:rFonts w:ascii="Candara" w:eastAsia="Candara" w:hAnsi="Candara" w:cs="Candara"/>
      <w:sz w:val="31"/>
      <w:szCs w:val="31"/>
      <w:shd w:val="clear" w:color="auto" w:fill="FFFFFF"/>
    </w:rPr>
  </w:style>
  <w:style w:type="character" w:customStyle="1" w:styleId="9MSReferenceSansSerif10pt">
    <w:name w:val="Основной текст (9) + MS Reference Sans Serif;10 pt"/>
    <w:basedOn w:val="9"/>
    <w:rsid w:val="00754F67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20"/>
      <w:szCs w:val="20"/>
    </w:rPr>
  </w:style>
  <w:style w:type="character" w:customStyle="1" w:styleId="MSReferenceSansSerif12pt">
    <w:name w:val="Основной текст + MS Reference Sans Serif;12 pt"/>
    <w:basedOn w:val="a3"/>
    <w:rsid w:val="00754F67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9">
    <w:name w:val="Основной текст + Курсив"/>
    <w:basedOn w:val="a3"/>
    <w:rsid w:val="00754F67"/>
    <w:rPr>
      <w:i/>
      <w:iCs/>
      <w:color w:val="000000"/>
      <w:spacing w:val="0"/>
      <w:w w:val="100"/>
      <w:position w:val="0"/>
      <w:u w:val="single"/>
      <w:lang w:val="en-US"/>
    </w:rPr>
  </w:style>
  <w:style w:type="character" w:customStyle="1" w:styleId="MSReferenceSansSerif12pt0pt">
    <w:name w:val="Основной текст + MS Reference Sans Serif;12 pt;Интервал 0 pt"/>
    <w:basedOn w:val="a3"/>
    <w:rsid w:val="00754F67"/>
    <w:rPr>
      <w:rFonts w:ascii="MS Reference Sans Serif" w:eastAsia="MS Reference Sans Serif" w:hAnsi="MS Reference Sans Serif" w:cs="MS Reference Sans Serif"/>
      <w:color w:val="000000"/>
      <w:spacing w:val="10"/>
      <w:w w:val="100"/>
      <w:position w:val="0"/>
      <w:sz w:val="24"/>
      <w:szCs w:val="24"/>
      <w:lang w:val="ru-RU"/>
    </w:rPr>
  </w:style>
  <w:style w:type="character" w:customStyle="1" w:styleId="115pt-2pt">
    <w:name w:val="Основной текст + 11;5 pt;Курсив;Интервал -2 pt"/>
    <w:basedOn w:val="a3"/>
    <w:rsid w:val="00754F67"/>
    <w:rPr>
      <w:i/>
      <w:iCs/>
      <w:color w:val="000000"/>
      <w:spacing w:val="-40"/>
      <w:w w:val="100"/>
      <w:position w:val="0"/>
      <w:sz w:val="23"/>
      <w:szCs w:val="23"/>
      <w:lang w:val="en-US"/>
    </w:rPr>
  </w:style>
  <w:style w:type="paragraph" w:customStyle="1" w:styleId="2">
    <w:name w:val="Основной текст2"/>
    <w:basedOn w:val="a"/>
    <w:link w:val="a3"/>
    <w:rsid w:val="00754F67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1">
    <w:name w:val="Основной текст (2)"/>
    <w:basedOn w:val="a"/>
    <w:link w:val="20"/>
    <w:rsid w:val="00754F67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customStyle="1" w:styleId="30">
    <w:name w:val="Основной текст (3)"/>
    <w:basedOn w:val="a"/>
    <w:link w:val="3"/>
    <w:rsid w:val="00754F67"/>
    <w:pPr>
      <w:shd w:val="clear" w:color="auto" w:fill="FFFFFF"/>
      <w:spacing w:before="240" w:line="326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754F67"/>
    <w:pPr>
      <w:shd w:val="clear" w:color="auto" w:fill="FFFFFF"/>
      <w:spacing w:before="300" w:after="180" w:line="0" w:lineRule="atLeast"/>
    </w:pPr>
    <w:rPr>
      <w:rFonts w:ascii="Times New Roman" w:eastAsia="Times New Roman" w:hAnsi="Times New Roman" w:cs="Times New Roman"/>
      <w:i/>
      <w:iCs/>
      <w:color w:val="auto"/>
      <w:sz w:val="13"/>
      <w:szCs w:val="13"/>
      <w:lang w:eastAsia="en-US"/>
    </w:rPr>
  </w:style>
  <w:style w:type="paragraph" w:customStyle="1" w:styleId="60">
    <w:name w:val="Основной текст (6)"/>
    <w:basedOn w:val="a"/>
    <w:link w:val="6"/>
    <w:rsid w:val="00754F67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color w:val="auto"/>
      <w:sz w:val="17"/>
      <w:szCs w:val="17"/>
      <w:lang w:eastAsia="en-US"/>
    </w:rPr>
  </w:style>
  <w:style w:type="paragraph" w:customStyle="1" w:styleId="42">
    <w:name w:val="Заголовок №4"/>
    <w:basedOn w:val="a"/>
    <w:link w:val="41"/>
    <w:rsid w:val="00754F67"/>
    <w:pPr>
      <w:shd w:val="clear" w:color="auto" w:fill="FFFFFF"/>
      <w:spacing w:before="1140" w:after="300" w:line="0" w:lineRule="atLeast"/>
      <w:outlineLvl w:val="3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70">
    <w:name w:val="Основной текст (7)"/>
    <w:basedOn w:val="a"/>
    <w:link w:val="7"/>
    <w:rsid w:val="00754F67"/>
    <w:pPr>
      <w:shd w:val="clear" w:color="auto" w:fill="FFFFFF"/>
      <w:spacing w:after="180" w:line="0" w:lineRule="atLeast"/>
    </w:pPr>
    <w:rPr>
      <w:rFonts w:ascii="MS Reference Sans Serif" w:eastAsia="MS Reference Sans Serif" w:hAnsi="MS Reference Sans Serif" w:cs="MS Reference Sans Serif"/>
      <w:color w:val="auto"/>
      <w:spacing w:val="-10"/>
      <w:sz w:val="15"/>
      <w:szCs w:val="15"/>
      <w:lang w:eastAsia="en-US"/>
    </w:rPr>
  </w:style>
  <w:style w:type="paragraph" w:customStyle="1" w:styleId="a8">
    <w:name w:val="Подпись к таблице"/>
    <w:basedOn w:val="a"/>
    <w:link w:val="a7"/>
    <w:rsid w:val="00754F67"/>
    <w:pPr>
      <w:shd w:val="clear" w:color="auto" w:fill="FFFFFF"/>
      <w:spacing w:line="456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80">
    <w:name w:val="Основной текст (8)"/>
    <w:basedOn w:val="a"/>
    <w:link w:val="8"/>
    <w:rsid w:val="00754F67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/>
    </w:rPr>
  </w:style>
  <w:style w:type="paragraph" w:customStyle="1" w:styleId="23">
    <w:name w:val="Заголовок №2"/>
    <w:basedOn w:val="a"/>
    <w:link w:val="22"/>
    <w:rsid w:val="00754F67"/>
    <w:pPr>
      <w:shd w:val="clear" w:color="auto" w:fill="FFFFFF"/>
      <w:spacing w:after="240" w:line="370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10"/>
      <w:sz w:val="32"/>
      <w:szCs w:val="32"/>
      <w:lang w:eastAsia="en-US"/>
    </w:rPr>
  </w:style>
  <w:style w:type="paragraph" w:customStyle="1" w:styleId="90">
    <w:name w:val="Основной текст (9)"/>
    <w:basedOn w:val="a"/>
    <w:link w:val="9"/>
    <w:rsid w:val="00754F67"/>
    <w:pPr>
      <w:shd w:val="clear" w:color="auto" w:fill="FFFFFF"/>
      <w:spacing w:before="240" w:line="0" w:lineRule="atLeast"/>
      <w:jc w:val="both"/>
    </w:pPr>
    <w:rPr>
      <w:rFonts w:ascii="Candara" w:eastAsia="Candara" w:hAnsi="Candara" w:cs="Candara"/>
      <w:color w:val="auto"/>
      <w:sz w:val="31"/>
      <w:szCs w:val="3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2741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 "Стоматологическая поликлиника №3"</Company>
  <LinksUpToDate>false</LinksUpToDate>
  <CharactersWithSpaces>18329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1</cp:revision>
  <dcterms:created xsi:type="dcterms:W3CDTF">2016-03-31T05:59:00Z</dcterms:created>
  <dcterms:modified xsi:type="dcterms:W3CDTF">2016-03-31T06:35:00Z</dcterms:modified>
</cp:coreProperties>
</file>